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12A" w:rsidRPr="0094312A" w:rsidRDefault="0094312A" w:rsidP="0094312A">
      <w:pPr>
        <w:spacing w:after="0" w:line="240" w:lineRule="auto"/>
        <w:jc w:val="center"/>
        <w:rPr>
          <w:rFonts w:ascii="Times New Roman" w:eastAsia="Calibri" w:hAnsi="Times New Roman" w:cs="Times New Roman"/>
          <w:sz w:val="32"/>
          <w:szCs w:val="32"/>
        </w:rPr>
      </w:pPr>
      <w:bookmarkStart w:id="0" w:name="_GoBack"/>
      <w:bookmarkEnd w:id="0"/>
      <w:r w:rsidRPr="0094312A">
        <w:rPr>
          <w:rFonts w:ascii="Times New Roman" w:eastAsia="Calibri" w:hAnsi="Times New Roman" w:cs="Times New Roman"/>
          <w:sz w:val="32"/>
          <w:szCs w:val="32"/>
        </w:rPr>
        <w:t>МБДОУ  Ермаковский детский сад «Звездочка»</w:t>
      </w:r>
    </w:p>
    <w:p w:rsidR="0094312A" w:rsidRPr="0094312A" w:rsidRDefault="0094312A" w:rsidP="0094312A">
      <w:pPr>
        <w:spacing w:after="0" w:line="240" w:lineRule="auto"/>
        <w:jc w:val="center"/>
        <w:rPr>
          <w:rFonts w:ascii="Times New Roman" w:eastAsia="Calibri" w:hAnsi="Times New Roman" w:cs="Times New Roman"/>
          <w:sz w:val="32"/>
          <w:szCs w:val="32"/>
        </w:rPr>
      </w:pPr>
    </w:p>
    <w:p w:rsidR="0094312A" w:rsidRPr="0094312A" w:rsidRDefault="0094312A" w:rsidP="0094312A">
      <w:pPr>
        <w:spacing w:after="0" w:line="240" w:lineRule="auto"/>
        <w:jc w:val="center"/>
        <w:rPr>
          <w:rFonts w:ascii="Times New Roman" w:eastAsia="Calibri" w:hAnsi="Times New Roman" w:cs="Times New Roman"/>
          <w:sz w:val="32"/>
          <w:szCs w:val="32"/>
        </w:rPr>
      </w:pPr>
    </w:p>
    <w:p w:rsidR="0094312A" w:rsidRPr="0094312A" w:rsidRDefault="0094312A" w:rsidP="0094312A">
      <w:pPr>
        <w:spacing w:after="0" w:line="240" w:lineRule="auto"/>
        <w:jc w:val="center"/>
        <w:rPr>
          <w:rFonts w:ascii="Times New Roman" w:eastAsia="Calibri" w:hAnsi="Times New Roman" w:cs="Times New Roman"/>
          <w:sz w:val="32"/>
          <w:szCs w:val="32"/>
        </w:rPr>
      </w:pPr>
    </w:p>
    <w:p w:rsidR="0094312A" w:rsidRPr="0094312A" w:rsidRDefault="0094312A" w:rsidP="0094312A">
      <w:pPr>
        <w:spacing w:after="0" w:line="240" w:lineRule="auto"/>
        <w:jc w:val="center"/>
        <w:rPr>
          <w:rFonts w:ascii="Times New Roman" w:eastAsia="Calibri" w:hAnsi="Times New Roman" w:cs="Times New Roman"/>
          <w:sz w:val="32"/>
          <w:szCs w:val="32"/>
        </w:rPr>
      </w:pPr>
    </w:p>
    <w:p w:rsidR="0094312A" w:rsidRPr="0094312A" w:rsidRDefault="0094312A" w:rsidP="0094312A">
      <w:pPr>
        <w:spacing w:after="0" w:line="240" w:lineRule="auto"/>
        <w:jc w:val="center"/>
        <w:rPr>
          <w:rFonts w:ascii="Times New Roman" w:eastAsia="Calibri" w:hAnsi="Times New Roman" w:cs="Times New Roman"/>
          <w:sz w:val="32"/>
          <w:szCs w:val="32"/>
        </w:rPr>
      </w:pPr>
    </w:p>
    <w:p w:rsidR="0094312A" w:rsidRPr="0094312A" w:rsidRDefault="0094312A" w:rsidP="0094312A">
      <w:pPr>
        <w:spacing w:after="0" w:line="240" w:lineRule="auto"/>
        <w:jc w:val="center"/>
        <w:rPr>
          <w:rFonts w:ascii="Times New Roman" w:eastAsia="Calibri" w:hAnsi="Times New Roman" w:cs="Times New Roman"/>
          <w:sz w:val="32"/>
          <w:szCs w:val="32"/>
        </w:rPr>
      </w:pPr>
    </w:p>
    <w:p w:rsidR="0094312A" w:rsidRPr="0094312A" w:rsidRDefault="0094312A" w:rsidP="0094312A">
      <w:pPr>
        <w:spacing w:after="0" w:line="240" w:lineRule="auto"/>
        <w:jc w:val="center"/>
        <w:rPr>
          <w:rFonts w:ascii="Times New Roman" w:eastAsia="Calibri" w:hAnsi="Times New Roman" w:cs="Times New Roman"/>
          <w:sz w:val="32"/>
          <w:szCs w:val="32"/>
        </w:rPr>
      </w:pPr>
    </w:p>
    <w:p w:rsidR="0094312A" w:rsidRPr="0094312A" w:rsidRDefault="0094312A" w:rsidP="0094312A">
      <w:pPr>
        <w:spacing w:after="0" w:line="240" w:lineRule="auto"/>
        <w:jc w:val="center"/>
        <w:rPr>
          <w:rFonts w:ascii="Times New Roman" w:eastAsia="Calibri" w:hAnsi="Times New Roman" w:cs="Times New Roman"/>
          <w:sz w:val="32"/>
          <w:szCs w:val="32"/>
        </w:rPr>
      </w:pPr>
    </w:p>
    <w:p w:rsidR="0094312A" w:rsidRPr="0094312A" w:rsidRDefault="0094312A" w:rsidP="0094312A">
      <w:pPr>
        <w:spacing w:after="0" w:line="240" w:lineRule="auto"/>
        <w:jc w:val="center"/>
        <w:rPr>
          <w:rFonts w:ascii="Times New Roman" w:eastAsia="Calibri" w:hAnsi="Times New Roman" w:cs="Times New Roman"/>
          <w:sz w:val="40"/>
          <w:szCs w:val="40"/>
        </w:rPr>
      </w:pPr>
      <w:r w:rsidRPr="0094312A">
        <w:rPr>
          <w:rFonts w:ascii="Times New Roman" w:eastAsia="Calibri" w:hAnsi="Times New Roman" w:cs="Times New Roman"/>
          <w:sz w:val="40"/>
          <w:szCs w:val="40"/>
        </w:rPr>
        <w:t>Учебно-методический материал:</w:t>
      </w:r>
    </w:p>
    <w:p w:rsidR="0094312A" w:rsidRPr="0094312A" w:rsidRDefault="0094312A" w:rsidP="0094312A">
      <w:pPr>
        <w:spacing w:after="0" w:line="240" w:lineRule="auto"/>
        <w:jc w:val="center"/>
        <w:rPr>
          <w:rFonts w:ascii="Times New Roman" w:eastAsia="Calibri" w:hAnsi="Times New Roman" w:cs="Times New Roman"/>
          <w:sz w:val="32"/>
          <w:szCs w:val="32"/>
        </w:rPr>
      </w:pPr>
    </w:p>
    <w:p w:rsidR="0094312A" w:rsidRPr="0094312A" w:rsidRDefault="0094312A" w:rsidP="0094312A">
      <w:pPr>
        <w:spacing w:after="0" w:line="240" w:lineRule="auto"/>
        <w:jc w:val="center"/>
        <w:rPr>
          <w:rFonts w:ascii="Times New Roman" w:eastAsia="Calibri" w:hAnsi="Times New Roman" w:cs="Times New Roman"/>
          <w:sz w:val="96"/>
          <w:szCs w:val="96"/>
        </w:rPr>
      </w:pPr>
      <w:r w:rsidRPr="0094312A">
        <w:rPr>
          <w:rFonts w:ascii="Times New Roman" w:eastAsia="Calibri" w:hAnsi="Times New Roman" w:cs="Times New Roman"/>
          <w:sz w:val="96"/>
          <w:szCs w:val="96"/>
        </w:rPr>
        <w:t>«Новые методы учебно-воспитательного планирования в рамках введения ФГОС»</w:t>
      </w:r>
    </w:p>
    <w:p w:rsidR="0094312A" w:rsidRPr="0094312A" w:rsidRDefault="0094312A" w:rsidP="0094312A">
      <w:pPr>
        <w:spacing w:after="0" w:line="240" w:lineRule="auto"/>
        <w:jc w:val="center"/>
        <w:rPr>
          <w:rFonts w:ascii="Times New Roman" w:eastAsia="Calibri" w:hAnsi="Times New Roman" w:cs="Times New Roman"/>
          <w:sz w:val="28"/>
          <w:szCs w:val="28"/>
        </w:rPr>
      </w:pPr>
    </w:p>
    <w:p w:rsidR="0094312A" w:rsidRPr="0094312A" w:rsidRDefault="0094312A" w:rsidP="0094312A">
      <w:pPr>
        <w:spacing w:after="0" w:line="240" w:lineRule="auto"/>
        <w:jc w:val="center"/>
        <w:rPr>
          <w:rFonts w:ascii="Times New Roman" w:eastAsia="Calibri" w:hAnsi="Times New Roman" w:cs="Times New Roman"/>
          <w:sz w:val="28"/>
          <w:szCs w:val="28"/>
        </w:rPr>
      </w:pPr>
    </w:p>
    <w:p w:rsidR="0094312A" w:rsidRPr="0094312A" w:rsidRDefault="0094312A" w:rsidP="0094312A">
      <w:pPr>
        <w:spacing w:after="0" w:line="240" w:lineRule="auto"/>
        <w:jc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t xml:space="preserve"> </w:t>
      </w:r>
    </w:p>
    <w:p w:rsidR="0094312A" w:rsidRPr="0094312A" w:rsidRDefault="0094312A" w:rsidP="0094312A">
      <w:pPr>
        <w:spacing w:after="0" w:line="240" w:lineRule="auto"/>
        <w:rPr>
          <w:rFonts w:ascii="Times New Roman" w:eastAsia="Calibri" w:hAnsi="Times New Roman" w:cs="Times New Roman"/>
          <w:sz w:val="28"/>
          <w:szCs w:val="28"/>
        </w:rPr>
      </w:pPr>
    </w:p>
    <w:p w:rsidR="0094312A" w:rsidRPr="0094312A" w:rsidRDefault="0094312A" w:rsidP="0094312A">
      <w:pPr>
        <w:spacing w:after="0" w:line="240" w:lineRule="auto"/>
        <w:jc w:val="center"/>
        <w:rPr>
          <w:rFonts w:ascii="Times New Roman" w:eastAsia="Calibri" w:hAnsi="Times New Roman" w:cs="Times New Roman"/>
          <w:sz w:val="28"/>
          <w:szCs w:val="28"/>
        </w:rPr>
      </w:pPr>
    </w:p>
    <w:p w:rsidR="0094312A" w:rsidRPr="0094312A" w:rsidRDefault="0094312A" w:rsidP="0094312A">
      <w:pPr>
        <w:spacing w:after="0" w:line="240" w:lineRule="auto"/>
        <w:jc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t xml:space="preserve">Ст. Ермаковская </w:t>
      </w:r>
    </w:p>
    <w:p w:rsidR="0094312A" w:rsidRPr="0094312A" w:rsidRDefault="0094312A" w:rsidP="0094312A">
      <w:pPr>
        <w:spacing w:after="0" w:line="240" w:lineRule="auto"/>
        <w:jc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t>2014г</w:t>
      </w:r>
    </w:p>
    <w:p w:rsidR="0094312A" w:rsidRPr="0094312A" w:rsidRDefault="0094312A" w:rsidP="0094312A">
      <w:pPr>
        <w:spacing w:after="0" w:line="240" w:lineRule="auto"/>
        <w:jc w:val="center"/>
        <w:rPr>
          <w:rFonts w:ascii="Times New Roman" w:eastAsia="Calibri" w:hAnsi="Times New Roman" w:cs="Times New Roman"/>
          <w:b/>
          <w:sz w:val="28"/>
          <w:szCs w:val="28"/>
          <w:lang w:eastAsia="ru-RU"/>
        </w:rPr>
      </w:pPr>
    </w:p>
    <w:p w:rsidR="0094312A" w:rsidRPr="0094312A" w:rsidRDefault="0094312A" w:rsidP="0094312A">
      <w:pPr>
        <w:spacing w:after="0" w:line="240" w:lineRule="auto"/>
        <w:jc w:val="center"/>
        <w:rPr>
          <w:rFonts w:ascii="Times New Roman" w:eastAsia="Calibri" w:hAnsi="Times New Roman" w:cs="Times New Roman"/>
          <w:b/>
          <w:sz w:val="28"/>
          <w:szCs w:val="28"/>
          <w:lang w:eastAsia="ru-RU"/>
        </w:rPr>
      </w:pPr>
    </w:p>
    <w:p w:rsidR="0094312A" w:rsidRPr="0094312A" w:rsidRDefault="0094312A" w:rsidP="0094312A">
      <w:pPr>
        <w:spacing w:after="0" w:line="240" w:lineRule="auto"/>
        <w:jc w:val="center"/>
        <w:rPr>
          <w:rFonts w:ascii="Times New Roman" w:eastAsia="Calibri" w:hAnsi="Times New Roman" w:cs="Times New Roman"/>
          <w:b/>
          <w:sz w:val="28"/>
          <w:szCs w:val="28"/>
          <w:lang w:eastAsia="ru-RU"/>
        </w:rPr>
      </w:pPr>
    </w:p>
    <w:p w:rsidR="0094312A" w:rsidRPr="0094312A" w:rsidRDefault="0094312A" w:rsidP="0094312A">
      <w:pPr>
        <w:spacing w:after="0" w:line="240" w:lineRule="auto"/>
        <w:jc w:val="center"/>
        <w:rPr>
          <w:rFonts w:ascii="Times New Roman" w:eastAsia="Calibri" w:hAnsi="Times New Roman" w:cs="Times New Roman"/>
          <w:b/>
          <w:sz w:val="28"/>
          <w:szCs w:val="28"/>
          <w:lang w:eastAsia="ru-RU"/>
        </w:rPr>
      </w:pPr>
    </w:p>
    <w:p w:rsidR="0094312A" w:rsidRPr="0094312A" w:rsidRDefault="0094312A" w:rsidP="0094312A">
      <w:pPr>
        <w:spacing w:after="0" w:line="240" w:lineRule="auto"/>
        <w:jc w:val="center"/>
        <w:rPr>
          <w:rFonts w:ascii="Times New Roman" w:eastAsia="Calibri" w:hAnsi="Times New Roman" w:cs="Times New Roman"/>
          <w:b/>
          <w:sz w:val="28"/>
          <w:szCs w:val="28"/>
          <w:lang w:eastAsia="ru-RU"/>
        </w:rPr>
      </w:pPr>
    </w:p>
    <w:p w:rsidR="0094312A" w:rsidRPr="0094312A" w:rsidRDefault="0094312A" w:rsidP="0094312A">
      <w:pPr>
        <w:spacing w:after="0" w:line="240" w:lineRule="auto"/>
        <w:jc w:val="center"/>
        <w:rPr>
          <w:rFonts w:ascii="Times New Roman" w:eastAsia="Calibri" w:hAnsi="Times New Roman" w:cs="Times New Roman"/>
          <w:b/>
          <w:sz w:val="28"/>
          <w:szCs w:val="28"/>
          <w:lang w:eastAsia="ru-RU"/>
        </w:rPr>
      </w:pPr>
    </w:p>
    <w:p w:rsidR="0094312A" w:rsidRPr="0094312A" w:rsidRDefault="0094312A" w:rsidP="0094312A">
      <w:pPr>
        <w:spacing w:after="0" w:line="240" w:lineRule="auto"/>
        <w:jc w:val="center"/>
        <w:rPr>
          <w:rFonts w:ascii="Times New Roman" w:eastAsia="Calibri" w:hAnsi="Times New Roman" w:cs="Times New Roman"/>
          <w:b/>
          <w:sz w:val="28"/>
          <w:szCs w:val="28"/>
          <w:lang w:eastAsia="ru-RU"/>
        </w:rPr>
      </w:pPr>
      <w:r w:rsidRPr="0094312A">
        <w:rPr>
          <w:rFonts w:ascii="Times New Roman" w:eastAsia="Calibri" w:hAnsi="Times New Roman" w:cs="Times New Roman"/>
          <w:b/>
          <w:sz w:val="28"/>
          <w:szCs w:val="28"/>
          <w:lang w:eastAsia="ru-RU"/>
        </w:rPr>
        <w:t>Содержание</w:t>
      </w:r>
    </w:p>
    <w:tbl>
      <w:tblPr>
        <w:tblW w:w="0" w:type="auto"/>
        <w:tblLook w:val="04A0" w:firstRow="1" w:lastRow="0" w:firstColumn="1" w:lastColumn="0" w:noHBand="0" w:noVBand="1"/>
      </w:tblPr>
      <w:tblGrid>
        <w:gridCol w:w="8755"/>
        <w:gridCol w:w="816"/>
      </w:tblGrid>
      <w:tr w:rsidR="0094312A" w:rsidRPr="0094312A" w:rsidTr="00F10C7C">
        <w:tc>
          <w:tcPr>
            <w:tcW w:w="8755" w:type="dxa"/>
          </w:tcPr>
          <w:p w:rsidR="0094312A" w:rsidRPr="0094312A" w:rsidRDefault="0094312A" w:rsidP="0094312A">
            <w:pPr>
              <w:spacing w:after="0" w:line="240" w:lineRule="auto"/>
              <w:rPr>
                <w:rFonts w:ascii="Times New Roman" w:eastAsia="Calibri" w:hAnsi="Times New Roman" w:cs="Times New Roman"/>
                <w:sz w:val="28"/>
                <w:szCs w:val="28"/>
                <w:lang w:eastAsia="ru-RU"/>
              </w:rPr>
            </w:pPr>
          </w:p>
        </w:tc>
        <w:tc>
          <w:tcPr>
            <w:tcW w:w="816" w:type="dxa"/>
          </w:tcPr>
          <w:p w:rsidR="0094312A" w:rsidRPr="0094312A" w:rsidRDefault="0094312A" w:rsidP="0094312A">
            <w:pPr>
              <w:spacing w:after="0" w:line="240" w:lineRule="auto"/>
              <w:rPr>
                <w:rFonts w:ascii="Times New Roman" w:eastAsia="Calibri" w:hAnsi="Times New Roman" w:cs="Times New Roman"/>
                <w:sz w:val="28"/>
                <w:szCs w:val="28"/>
                <w:lang w:eastAsia="ru-RU"/>
              </w:rPr>
            </w:pPr>
          </w:p>
        </w:tc>
      </w:tr>
      <w:tr w:rsidR="0094312A" w:rsidRPr="0094312A" w:rsidTr="00F10C7C">
        <w:tc>
          <w:tcPr>
            <w:tcW w:w="8755" w:type="dxa"/>
          </w:tcPr>
          <w:p w:rsidR="0094312A" w:rsidRPr="0094312A" w:rsidRDefault="0094312A" w:rsidP="0094312A">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94312A">
              <w:rPr>
                <w:rFonts w:ascii="Times New Roman" w:eastAsia="Calibri" w:hAnsi="Times New Roman" w:cs="Times New Roman"/>
                <w:sz w:val="28"/>
                <w:szCs w:val="28"/>
                <w:lang w:eastAsia="ru-RU"/>
              </w:rPr>
              <w:t xml:space="preserve">Введение  ________________________________________________  2    </w:t>
            </w:r>
          </w:p>
        </w:tc>
        <w:tc>
          <w:tcPr>
            <w:tcW w:w="816" w:type="dxa"/>
          </w:tcPr>
          <w:p w:rsidR="0094312A" w:rsidRPr="0094312A" w:rsidRDefault="0094312A" w:rsidP="0094312A">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r>
      <w:tr w:rsidR="0094312A" w:rsidRPr="0094312A" w:rsidTr="00F10C7C">
        <w:tc>
          <w:tcPr>
            <w:tcW w:w="8755" w:type="dxa"/>
          </w:tcPr>
          <w:p w:rsidR="0094312A" w:rsidRPr="0094312A" w:rsidRDefault="0094312A" w:rsidP="0094312A">
            <w:pPr>
              <w:widowControl w:val="0"/>
              <w:numPr>
                <w:ilvl w:val="0"/>
                <w:numId w:val="6"/>
              </w:numPr>
              <w:autoSpaceDE w:val="0"/>
              <w:autoSpaceDN w:val="0"/>
              <w:adjustRightInd w:val="0"/>
              <w:spacing w:after="0" w:line="240" w:lineRule="auto"/>
              <w:rPr>
                <w:rFonts w:ascii="Times New Roman" w:eastAsia="Calibri" w:hAnsi="Times New Roman" w:cs="Times New Roman"/>
                <w:sz w:val="28"/>
                <w:szCs w:val="28"/>
                <w:lang w:eastAsia="ru-RU"/>
              </w:rPr>
            </w:pPr>
            <w:r w:rsidRPr="0094312A">
              <w:rPr>
                <w:rFonts w:ascii="Times New Roman" w:eastAsia="Calibri" w:hAnsi="Times New Roman" w:cs="Times New Roman"/>
                <w:bCs/>
                <w:sz w:val="28"/>
                <w:szCs w:val="28"/>
              </w:rPr>
              <w:t>Целостный педагогический процесс в дошкольном учреждении _______________________________________ 3</w:t>
            </w:r>
          </w:p>
        </w:tc>
        <w:tc>
          <w:tcPr>
            <w:tcW w:w="816" w:type="dxa"/>
          </w:tcPr>
          <w:p w:rsidR="0094312A" w:rsidRPr="0094312A" w:rsidRDefault="0094312A" w:rsidP="0094312A">
            <w:pPr>
              <w:widowControl w:val="0"/>
              <w:autoSpaceDE w:val="0"/>
              <w:autoSpaceDN w:val="0"/>
              <w:adjustRightInd w:val="0"/>
              <w:spacing w:after="0" w:line="240" w:lineRule="auto"/>
              <w:ind w:left="720"/>
              <w:rPr>
                <w:rFonts w:ascii="Times New Roman" w:eastAsia="Calibri" w:hAnsi="Times New Roman" w:cs="Times New Roman"/>
                <w:bCs/>
                <w:sz w:val="28"/>
                <w:szCs w:val="28"/>
              </w:rPr>
            </w:pPr>
          </w:p>
        </w:tc>
      </w:tr>
      <w:tr w:rsidR="0094312A" w:rsidRPr="0094312A" w:rsidTr="00F10C7C">
        <w:tc>
          <w:tcPr>
            <w:tcW w:w="8755" w:type="dxa"/>
          </w:tcPr>
          <w:p w:rsidR="0094312A" w:rsidRPr="0094312A" w:rsidRDefault="0094312A" w:rsidP="0094312A">
            <w:pPr>
              <w:widowControl w:val="0"/>
              <w:numPr>
                <w:ilvl w:val="0"/>
                <w:numId w:val="6"/>
              </w:numPr>
              <w:autoSpaceDE w:val="0"/>
              <w:autoSpaceDN w:val="0"/>
              <w:adjustRightInd w:val="0"/>
              <w:spacing w:after="0" w:line="240" w:lineRule="auto"/>
              <w:rPr>
                <w:rFonts w:ascii="Times New Roman" w:eastAsia="Times New Roman" w:hAnsi="Times New Roman" w:cs="Times New Roman"/>
                <w:sz w:val="28"/>
                <w:szCs w:val="28"/>
                <w:lang w:eastAsia="ru-RU"/>
              </w:rPr>
            </w:pPr>
            <w:r w:rsidRPr="0094312A">
              <w:rPr>
                <w:rFonts w:ascii="Times New Roman" w:eastAsia="Calibri" w:hAnsi="Times New Roman" w:cs="Times New Roman"/>
                <w:bCs/>
                <w:sz w:val="28"/>
                <w:szCs w:val="28"/>
                <w:bdr w:val="none" w:sz="0" w:space="0" w:color="auto" w:frame="1"/>
                <w:shd w:val="clear" w:color="auto" w:fill="FFFFFF"/>
              </w:rPr>
              <w:t>Интегративный подход к построению целостной педагогической системы ____________________________  4</w:t>
            </w:r>
          </w:p>
        </w:tc>
        <w:tc>
          <w:tcPr>
            <w:tcW w:w="816" w:type="dxa"/>
          </w:tcPr>
          <w:p w:rsidR="0094312A" w:rsidRPr="0094312A" w:rsidRDefault="0094312A" w:rsidP="0094312A">
            <w:pPr>
              <w:widowControl w:val="0"/>
              <w:autoSpaceDE w:val="0"/>
              <w:autoSpaceDN w:val="0"/>
              <w:adjustRightInd w:val="0"/>
              <w:spacing w:after="0" w:line="240" w:lineRule="auto"/>
              <w:ind w:left="720"/>
              <w:rPr>
                <w:rFonts w:ascii="Times New Roman" w:eastAsia="Calibri" w:hAnsi="Times New Roman" w:cs="Times New Roman"/>
                <w:bCs/>
                <w:sz w:val="28"/>
                <w:szCs w:val="28"/>
                <w:bdr w:val="none" w:sz="0" w:space="0" w:color="auto" w:frame="1"/>
                <w:shd w:val="clear" w:color="auto" w:fill="FFFFFF"/>
              </w:rPr>
            </w:pPr>
          </w:p>
        </w:tc>
      </w:tr>
      <w:tr w:rsidR="0094312A" w:rsidRPr="0094312A" w:rsidTr="00F10C7C">
        <w:tc>
          <w:tcPr>
            <w:tcW w:w="8755" w:type="dxa"/>
          </w:tcPr>
          <w:p w:rsidR="0094312A" w:rsidRPr="0094312A" w:rsidRDefault="0094312A" w:rsidP="0094312A">
            <w:pPr>
              <w:widowControl w:val="0"/>
              <w:numPr>
                <w:ilvl w:val="0"/>
                <w:numId w:val="6"/>
              </w:numPr>
              <w:autoSpaceDE w:val="0"/>
              <w:autoSpaceDN w:val="0"/>
              <w:adjustRightInd w:val="0"/>
              <w:spacing w:after="0" w:line="240" w:lineRule="auto"/>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Современные требования к планированию образовательной деятельности в соответствии с ФГОС  дошкольного образования. _______________________________________ 7</w:t>
            </w:r>
          </w:p>
        </w:tc>
        <w:tc>
          <w:tcPr>
            <w:tcW w:w="816" w:type="dxa"/>
          </w:tcPr>
          <w:p w:rsidR="0094312A" w:rsidRPr="0094312A" w:rsidRDefault="0094312A" w:rsidP="0094312A">
            <w:pPr>
              <w:widowControl w:val="0"/>
              <w:autoSpaceDE w:val="0"/>
              <w:autoSpaceDN w:val="0"/>
              <w:adjustRightInd w:val="0"/>
              <w:spacing w:after="0" w:line="240" w:lineRule="auto"/>
              <w:ind w:left="720"/>
              <w:rPr>
                <w:rFonts w:ascii="Times New Roman" w:eastAsia="Times New Roman" w:hAnsi="Times New Roman" w:cs="Times New Roman"/>
                <w:sz w:val="28"/>
                <w:szCs w:val="28"/>
                <w:lang w:eastAsia="ru-RU"/>
              </w:rPr>
            </w:pPr>
          </w:p>
        </w:tc>
      </w:tr>
      <w:tr w:rsidR="0094312A" w:rsidRPr="0094312A" w:rsidTr="00F10C7C">
        <w:tc>
          <w:tcPr>
            <w:tcW w:w="8755" w:type="dxa"/>
          </w:tcPr>
          <w:p w:rsidR="0094312A" w:rsidRPr="0094312A" w:rsidRDefault="0094312A" w:rsidP="0094312A">
            <w:pPr>
              <w:widowControl w:val="0"/>
              <w:numPr>
                <w:ilvl w:val="0"/>
                <w:numId w:val="6"/>
              </w:numPr>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94312A">
              <w:rPr>
                <w:rFonts w:ascii="Times New Roman CYR" w:eastAsia="Times New Roman" w:hAnsi="Times New Roman CYR" w:cs="Times New Roman CYR"/>
                <w:bCs/>
                <w:sz w:val="28"/>
                <w:szCs w:val="28"/>
                <w:lang w:eastAsia="ru-RU"/>
              </w:rPr>
              <w:t>Виды и формы планирования воспитательно - образовательной работы с детьми. ____________________  10</w:t>
            </w:r>
          </w:p>
        </w:tc>
        <w:tc>
          <w:tcPr>
            <w:tcW w:w="816" w:type="dxa"/>
          </w:tcPr>
          <w:p w:rsidR="0094312A" w:rsidRPr="0094312A" w:rsidRDefault="0094312A" w:rsidP="0094312A">
            <w:pPr>
              <w:widowControl w:val="0"/>
              <w:autoSpaceDE w:val="0"/>
              <w:autoSpaceDN w:val="0"/>
              <w:adjustRightInd w:val="0"/>
              <w:spacing w:after="0" w:line="240" w:lineRule="auto"/>
              <w:ind w:left="720"/>
              <w:rPr>
                <w:rFonts w:ascii="Times New Roman CYR" w:eastAsia="Times New Roman" w:hAnsi="Times New Roman CYR" w:cs="Times New Roman CYR"/>
                <w:bCs/>
                <w:sz w:val="28"/>
                <w:szCs w:val="28"/>
                <w:lang w:eastAsia="ru-RU"/>
              </w:rPr>
            </w:pPr>
          </w:p>
        </w:tc>
      </w:tr>
      <w:tr w:rsidR="0094312A" w:rsidRPr="0094312A" w:rsidTr="00F10C7C">
        <w:tc>
          <w:tcPr>
            <w:tcW w:w="8755" w:type="dxa"/>
          </w:tcPr>
          <w:p w:rsidR="0094312A" w:rsidRPr="0094312A" w:rsidRDefault="0094312A" w:rsidP="0094312A">
            <w:pPr>
              <w:widowControl w:val="0"/>
              <w:numPr>
                <w:ilvl w:val="0"/>
                <w:numId w:val="6"/>
              </w:numPr>
              <w:autoSpaceDE w:val="0"/>
              <w:autoSpaceDN w:val="0"/>
              <w:adjustRightInd w:val="0"/>
              <w:spacing w:after="0" w:line="240" w:lineRule="auto"/>
              <w:rPr>
                <w:rFonts w:ascii="Times New Roman CYR" w:eastAsia="Times New Roman" w:hAnsi="Times New Roman CYR" w:cs="Times New Roman CYR"/>
                <w:bCs/>
                <w:sz w:val="28"/>
                <w:szCs w:val="28"/>
                <w:lang w:eastAsia="ru-RU"/>
              </w:rPr>
            </w:pPr>
            <w:r w:rsidRPr="0094312A">
              <w:rPr>
                <w:rFonts w:ascii="Times New Roman CYR" w:eastAsia="Times New Roman" w:hAnsi="Times New Roman CYR" w:cs="Times New Roman CYR"/>
                <w:bCs/>
                <w:sz w:val="28"/>
                <w:szCs w:val="28"/>
                <w:lang w:eastAsia="ru-RU"/>
              </w:rPr>
              <w:t>Алгоритм планирования и отслеживания результатов ____ 10</w:t>
            </w:r>
          </w:p>
        </w:tc>
        <w:tc>
          <w:tcPr>
            <w:tcW w:w="816" w:type="dxa"/>
          </w:tcPr>
          <w:p w:rsidR="0094312A" w:rsidRPr="0094312A" w:rsidRDefault="0094312A" w:rsidP="0094312A">
            <w:pPr>
              <w:widowControl w:val="0"/>
              <w:autoSpaceDE w:val="0"/>
              <w:autoSpaceDN w:val="0"/>
              <w:adjustRightInd w:val="0"/>
              <w:spacing w:after="0" w:line="240" w:lineRule="auto"/>
              <w:ind w:left="720"/>
              <w:rPr>
                <w:rFonts w:ascii="Times New Roman CYR" w:eastAsia="Times New Roman" w:hAnsi="Times New Roman CYR" w:cs="Times New Roman CYR"/>
                <w:bCs/>
                <w:sz w:val="28"/>
                <w:szCs w:val="28"/>
                <w:lang w:eastAsia="ru-RU"/>
              </w:rPr>
            </w:pPr>
          </w:p>
        </w:tc>
      </w:tr>
      <w:tr w:rsidR="0094312A" w:rsidRPr="0094312A" w:rsidTr="00F10C7C">
        <w:tc>
          <w:tcPr>
            <w:tcW w:w="8755" w:type="dxa"/>
          </w:tcPr>
          <w:p w:rsidR="0094312A" w:rsidRPr="0094312A" w:rsidRDefault="0094312A" w:rsidP="0094312A">
            <w:pPr>
              <w:spacing w:after="0" w:line="240" w:lineRule="auto"/>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Литература ____________________________________________ 13</w:t>
            </w:r>
          </w:p>
        </w:tc>
        <w:tc>
          <w:tcPr>
            <w:tcW w:w="816" w:type="dxa"/>
          </w:tcPr>
          <w:p w:rsidR="0094312A" w:rsidRPr="0094312A" w:rsidRDefault="0094312A" w:rsidP="0094312A">
            <w:pPr>
              <w:spacing w:after="0" w:line="240" w:lineRule="auto"/>
              <w:jc w:val="both"/>
              <w:rPr>
                <w:rFonts w:ascii="Times New Roman" w:eastAsia="Times New Roman" w:hAnsi="Times New Roman" w:cs="Times New Roman"/>
                <w:sz w:val="28"/>
                <w:szCs w:val="28"/>
                <w:lang w:eastAsia="ru-RU"/>
              </w:rPr>
            </w:pPr>
          </w:p>
        </w:tc>
      </w:tr>
      <w:tr w:rsidR="0094312A" w:rsidRPr="0094312A" w:rsidTr="00F10C7C">
        <w:tc>
          <w:tcPr>
            <w:tcW w:w="8755" w:type="dxa"/>
          </w:tcPr>
          <w:p w:rsidR="0094312A" w:rsidRPr="0094312A" w:rsidRDefault="0094312A" w:rsidP="0094312A">
            <w:pPr>
              <w:spacing w:after="0" w:line="240" w:lineRule="auto"/>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Приложение ___________________________________________  14</w:t>
            </w:r>
          </w:p>
        </w:tc>
        <w:tc>
          <w:tcPr>
            <w:tcW w:w="816" w:type="dxa"/>
          </w:tcPr>
          <w:p w:rsidR="0094312A" w:rsidRPr="0094312A" w:rsidRDefault="0094312A" w:rsidP="0094312A">
            <w:pPr>
              <w:spacing w:after="0" w:line="240" w:lineRule="auto"/>
              <w:jc w:val="both"/>
              <w:rPr>
                <w:rFonts w:ascii="Times New Roman" w:eastAsia="Times New Roman" w:hAnsi="Times New Roman" w:cs="Times New Roman"/>
                <w:sz w:val="28"/>
                <w:szCs w:val="28"/>
                <w:lang w:eastAsia="ru-RU"/>
              </w:rPr>
            </w:pPr>
          </w:p>
        </w:tc>
      </w:tr>
    </w:tbl>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p>
    <w:p w:rsidR="0094312A" w:rsidRPr="0094312A" w:rsidRDefault="0094312A" w:rsidP="0094312A">
      <w:pPr>
        <w:spacing w:after="0" w:line="240" w:lineRule="auto"/>
        <w:jc w:val="both"/>
        <w:rPr>
          <w:rFonts w:ascii="Times New Roman" w:eastAsia="Times New Roman" w:hAnsi="Times New Roman" w:cs="Times New Roman"/>
          <w:sz w:val="28"/>
          <w:szCs w:val="28"/>
          <w:lang w:eastAsia="ru-RU"/>
        </w:rPr>
      </w:pP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p>
    <w:p w:rsidR="0094312A" w:rsidRPr="0094312A" w:rsidRDefault="0094312A" w:rsidP="0094312A">
      <w:pPr>
        <w:spacing w:after="0" w:line="240" w:lineRule="auto"/>
        <w:ind w:firstLine="709"/>
        <w:jc w:val="center"/>
        <w:rPr>
          <w:rFonts w:ascii="Times New Roman" w:eastAsia="Times New Roman" w:hAnsi="Times New Roman" w:cs="Times New Roman"/>
          <w:b/>
          <w:sz w:val="28"/>
          <w:szCs w:val="28"/>
          <w:lang w:eastAsia="ru-RU"/>
        </w:rPr>
      </w:pPr>
      <w:r w:rsidRPr="0094312A">
        <w:rPr>
          <w:rFonts w:ascii="Times New Roman" w:eastAsia="Times New Roman" w:hAnsi="Times New Roman" w:cs="Times New Roman"/>
          <w:b/>
          <w:sz w:val="28"/>
          <w:szCs w:val="28"/>
          <w:lang w:eastAsia="ru-RU"/>
        </w:rPr>
        <w:t>Введение</w:t>
      </w:r>
    </w:p>
    <w:p w:rsidR="0094312A" w:rsidRPr="0094312A" w:rsidRDefault="0094312A" w:rsidP="0094312A">
      <w:pPr>
        <w:spacing w:after="0" w:line="240" w:lineRule="auto"/>
        <w:jc w:val="both"/>
        <w:rPr>
          <w:rFonts w:ascii="Times New Roman" w:eastAsia="Calibri" w:hAnsi="Times New Roman" w:cs="Times New Roman"/>
          <w:sz w:val="28"/>
          <w:szCs w:val="28"/>
          <w:lang w:eastAsia="ru-RU"/>
        </w:rPr>
      </w:pPr>
      <w:r w:rsidRPr="0094312A">
        <w:rPr>
          <w:rFonts w:ascii="Times New Roman" w:eastAsia="Calibri" w:hAnsi="Times New Roman" w:cs="Times New Roman"/>
          <w:sz w:val="28"/>
          <w:szCs w:val="28"/>
        </w:rPr>
        <w:t xml:space="preserve">       </w:t>
      </w:r>
    </w:p>
    <w:p w:rsidR="0094312A" w:rsidRPr="0094312A" w:rsidRDefault="0094312A" w:rsidP="0094312A">
      <w:pPr>
        <w:spacing w:after="0" w:line="240" w:lineRule="auto"/>
        <w:ind w:firstLine="709"/>
        <w:jc w:val="both"/>
        <w:rPr>
          <w:rFonts w:ascii="Times New Roman" w:eastAsia="Calibri" w:hAnsi="Times New Roman" w:cs="Times New Roman"/>
          <w:sz w:val="28"/>
          <w:szCs w:val="28"/>
          <w:lang w:eastAsia="ru-RU"/>
        </w:rPr>
      </w:pPr>
      <w:r w:rsidRPr="0094312A">
        <w:rPr>
          <w:rFonts w:ascii="Times New Roman" w:eastAsia="Calibri" w:hAnsi="Times New Roman" w:cs="Times New Roman"/>
          <w:sz w:val="28"/>
          <w:szCs w:val="28"/>
          <w:lang w:eastAsia="ru-RU"/>
        </w:rPr>
        <w:t xml:space="preserve">Проблема планирования является актуальной, но вместе с тем одной из сложных задач, стоящих перед дошкольными учреждениями, открывающими на своей базе новые формы дошкольного образования: группы кратковременного пребывания, консультативные пункты, центры игровой поддержки ребенка, службу ранней помощи, лекотеку. </w:t>
      </w:r>
    </w:p>
    <w:p w:rsidR="0094312A" w:rsidRPr="0094312A" w:rsidRDefault="0094312A" w:rsidP="0094312A">
      <w:pPr>
        <w:spacing w:after="0" w:line="240" w:lineRule="auto"/>
        <w:ind w:firstLine="709"/>
        <w:jc w:val="both"/>
        <w:rPr>
          <w:rFonts w:ascii="Times New Roman" w:eastAsia="Calibri" w:hAnsi="Times New Roman" w:cs="Times New Roman"/>
          <w:sz w:val="28"/>
          <w:szCs w:val="28"/>
        </w:rPr>
      </w:pPr>
      <w:r w:rsidRPr="0094312A">
        <w:rPr>
          <w:rFonts w:ascii="Times New Roman" w:eastAsia="Calibri" w:hAnsi="Times New Roman" w:cs="Times New Roman"/>
          <w:sz w:val="28"/>
          <w:szCs w:val="28"/>
        </w:rPr>
        <w:t>В дошкольном образовании сегодня происходят большие перемены, основа которых была заложена государством, проявляющим большой интерес к развитию данной сферы. В целях совершенствования воспитания и образования дошкольников были введены ФГОС дошкольного образования, утверждены СанПиН к устройству, содержанию и организации режима работы в дошкольных организациях, с 01.09.2013г. введен в действие  новый федеральный закон «Об образовании в РФ</w:t>
      </w:r>
      <w:r w:rsidRPr="0094312A">
        <w:rPr>
          <w:rFonts w:ascii="Times New Roman" w:eastAsia="Calibri" w:hAnsi="Times New Roman" w:cs="Times New Roman"/>
          <w:b/>
          <w:sz w:val="28"/>
          <w:szCs w:val="28"/>
        </w:rPr>
        <w:t>».</w:t>
      </w:r>
      <w:r w:rsidRPr="0094312A">
        <w:rPr>
          <w:rFonts w:ascii="Times New Roman" w:eastAsia="Calibri" w:hAnsi="Times New Roman" w:cs="Times New Roman"/>
          <w:sz w:val="28"/>
          <w:szCs w:val="28"/>
        </w:rPr>
        <w:t xml:space="preserve"> Главная цель политики в сфере дошкольного образования – качественное образование дошкольников.</w:t>
      </w:r>
      <w:r w:rsidRPr="0094312A">
        <w:rPr>
          <w:rFonts w:ascii="Times New Roman" w:eastAsia="Calibri" w:hAnsi="Times New Roman" w:cs="Times New Roman"/>
          <w:sz w:val="28"/>
          <w:szCs w:val="28"/>
          <w:lang w:eastAsia="ru-RU"/>
        </w:rPr>
        <w:t xml:space="preserve"> В настоящее время дошкольные учреждения могут осуществлять выбор приоритетных направлений, программ, видов образовательных услуг, новых форм работы, ориентированных на интересы педагогического коллектива и родителей.</w:t>
      </w:r>
    </w:p>
    <w:p w:rsidR="0094312A" w:rsidRPr="0094312A" w:rsidRDefault="0094312A" w:rsidP="0094312A">
      <w:pPr>
        <w:spacing w:after="0" w:line="240" w:lineRule="auto"/>
        <w:ind w:firstLine="709"/>
        <w:jc w:val="both"/>
        <w:rPr>
          <w:rFonts w:ascii="Times New Roman" w:eastAsia="Calibri" w:hAnsi="Times New Roman" w:cs="Times New Roman"/>
          <w:color w:val="000000"/>
          <w:sz w:val="28"/>
          <w:szCs w:val="28"/>
          <w:lang w:eastAsia="ru-RU"/>
        </w:rPr>
      </w:pPr>
      <w:r w:rsidRPr="0094312A">
        <w:rPr>
          <w:rFonts w:ascii="Times New Roman" w:eastAsia="Calibri" w:hAnsi="Times New Roman" w:cs="Times New Roman"/>
          <w:color w:val="000000"/>
          <w:sz w:val="28"/>
          <w:szCs w:val="28"/>
          <w:lang w:eastAsia="ru-RU"/>
        </w:rPr>
        <w:t>Впервые в истории российского образования ФГОС дошкольного образования являются документом, который на федеральном уровне определяет, какой должна быть основная общеобразовательная программа дошкольного учреждения,  какие она определяет цели,  содержание  образования и как организован образовательный процесс.</w:t>
      </w:r>
      <w:r w:rsidRPr="0094312A">
        <w:rPr>
          <w:rFonts w:ascii="Times New Roman" w:eastAsia="Calibri" w:hAnsi="Times New Roman" w:cs="Times New Roman"/>
          <w:sz w:val="28"/>
          <w:szCs w:val="28"/>
          <w:lang w:eastAsia="ru-RU"/>
        </w:rPr>
        <w:t xml:space="preserve"> </w:t>
      </w:r>
    </w:p>
    <w:p w:rsidR="0094312A" w:rsidRPr="0094312A" w:rsidRDefault="0094312A" w:rsidP="0094312A">
      <w:pPr>
        <w:spacing w:after="0" w:line="240" w:lineRule="auto"/>
        <w:ind w:firstLine="709"/>
        <w:jc w:val="both"/>
        <w:rPr>
          <w:rFonts w:ascii="Times New Roman" w:eastAsia="Calibri" w:hAnsi="Times New Roman" w:cs="Times New Roman"/>
          <w:sz w:val="28"/>
          <w:szCs w:val="28"/>
          <w:lang w:eastAsia="ru-RU"/>
        </w:rPr>
      </w:pPr>
      <w:r w:rsidRPr="0094312A">
        <w:rPr>
          <w:rFonts w:ascii="Times New Roman" w:eastAsia="Calibri" w:hAnsi="Times New Roman" w:cs="Times New Roman"/>
          <w:color w:val="000000"/>
          <w:sz w:val="28"/>
          <w:szCs w:val="28"/>
          <w:lang w:eastAsia="ru-RU"/>
        </w:rPr>
        <w:lastRenderedPageBreak/>
        <w:t>Введение ФГОС дошкольного образования связано с тем, что настала необходимость  стандартизации содержания дошкольного образования,  для того чтобы, обеспечить каждому ребенку равные стартовые возможности для успешного обучения в школе.</w:t>
      </w:r>
    </w:p>
    <w:p w:rsidR="0094312A" w:rsidRPr="0094312A" w:rsidRDefault="0094312A" w:rsidP="0094312A">
      <w:pPr>
        <w:spacing w:after="0" w:line="240" w:lineRule="auto"/>
        <w:ind w:firstLine="709"/>
        <w:jc w:val="both"/>
        <w:rPr>
          <w:rFonts w:ascii="Times New Roman" w:eastAsia="Calibri" w:hAnsi="Times New Roman" w:cs="Times New Roman"/>
          <w:sz w:val="28"/>
          <w:szCs w:val="28"/>
          <w:lang w:eastAsia="ru-RU"/>
        </w:rPr>
      </w:pPr>
      <w:r w:rsidRPr="0094312A">
        <w:rPr>
          <w:rFonts w:ascii="Times New Roman" w:eastAsia="Calibri" w:hAnsi="Times New Roman" w:cs="Times New Roman"/>
          <w:color w:val="000000"/>
          <w:sz w:val="28"/>
          <w:szCs w:val="28"/>
          <w:lang w:eastAsia="ru-RU"/>
        </w:rPr>
        <w:t>Однако стандартизация дошкольного образования не предусматривает предъявления жестких требований к детям дошкольного возраста, не рассматривает их в жестких «стандартных» рамках.</w:t>
      </w:r>
    </w:p>
    <w:p w:rsidR="0094312A" w:rsidRPr="0094312A" w:rsidRDefault="0094312A" w:rsidP="0094312A">
      <w:pPr>
        <w:spacing w:after="0" w:line="240" w:lineRule="auto"/>
        <w:ind w:firstLine="709"/>
        <w:jc w:val="both"/>
        <w:rPr>
          <w:rFonts w:ascii="Times New Roman" w:eastAsia="Calibri" w:hAnsi="Times New Roman" w:cs="Times New Roman"/>
          <w:color w:val="000000"/>
          <w:sz w:val="28"/>
          <w:szCs w:val="28"/>
          <w:lang w:eastAsia="ru-RU"/>
        </w:rPr>
      </w:pPr>
      <w:r w:rsidRPr="0094312A">
        <w:rPr>
          <w:rFonts w:ascii="Times New Roman" w:eastAsia="Calibri" w:hAnsi="Times New Roman" w:cs="Times New Roman"/>
          <w:color w:val="000000"/>
          <w:sz w:val="28"/>
          <w:szCs w:val="28"/>
          <w:lang w:eastAsia="ru-RU"/>
        </w:rPr>
        <w:t>ООП – это модель организации образовательного процесса ДОУ. Основная общеобразовательная программа помогает ребенку овладеть базисным уровнем дошкольного образования. Она призвана обеспечить дошкольнику тот уровень развития, который позволит ему быть успешным в дальнейшем обучении, т.е. в школе и должна выполняться каждым дошкольным учреждением.</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В нынешних условиях, по мнению многих специалистов, существенно повышается роль планирования в управлении образованием. Грамотно составленные модели воспитательно-образовательного процесса в ДОУ служат путеводителем для педагогов, помогают решать задачи качественного образования.</w:t>
      </w:r>
    </w:p>
    <w:p w:rsidR="0094312A" w:rsidRPr="0094312A" w:rsidRDefault="0094312A" w:rsidP="0094312A">
      <w:pPr>
        <w:overflowPunct w:val="0"/>
        <w:adjustRightInd w:val="0"/>
        <w:spacing w:after="0" w:line="240" w:lineRule="auto"/>
        <w:ind w:firstLine="709"/>
        <w:jc w:val="both"/>
        <w:rPr>
          <w:rFonts w:ascii="Times New Roman" w:eastAsia="Times New Roman" w:hAnsi="Times New Roman" w:cs="Times New Roman"/>
          <w:i/>
          <w:sz w:val="28"/>
          <w:szCs w:val="28"/>
          <w:lang w:eastAsia="ru-RU"/>
        </w:rPr>
      </w:pPr>
    </w:p>
    <w:p w:rsidR="0094312A" w:rsidRPr="0094312A" w:rsidRDefault="0094312A" w:rsidP="0094312A">
      <w:pPr>
        <w:numPr>
          <w:ilvl w:val="0"/>
          <w:numId w:val="11"/>
        </w:numPr>
        <w:overflowPunct w:val="0"/>
        <w:adjustRightInd w:val="0"/>
        <w:spacing w:after="0" w:line="240" w:lineRule="auto"/>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b/>
          <w:sz w:val="28"/>
          <w:szCs w:val="28"/>
          <w:lang w:eastAsia="ru-RU"/>
        </w:rPr>
        <w:t>Целостный образовательный процесс в ДОО</w:t>
      </w:r>
      <w:r w:rsidRPr="0094312A">
        <w:rPr>
          <w:rFonts w:ascii="Times New Roman" w:eastAsia="Times New Roman" w:hAnsi="Times New Roman" w:cs="Times New Roman"/>
          <w:sz w:val="28"/>
          <w:szCs w:val="28"/>
          <w:lang w:eastAsia="ru-RU"/>
        </w:rPr>
        <w:t xml:space="preserve"> – это системный, целостный, развивающийся во времени и в рамках определенной системы, целенаправленный  процесс взаимодействия взрослых и детей, носящий личностно-ориентированный характер, направленный на достижение социально-значимых результатов,  призванный привести к преобразованию личностных свойств и качеств воспитанников. Образовательный процесс обеспечивает каждой отдельной личности возможность удовлетворять свои потребности в развитии, развивать свои потенциальные способности, сохранить свою индивидуальность, самореализоваться. </w:t>
      </w:r>
    </w:p>
    <w:p w:rsidR="0094312A" w:rsidRPr="0094312A" w:rsidRDefault="0094312A" w:rsidP="0094312A">
      <w:pPr>
        <w:overflowPunct w:val="0"/>
        <w:adjustRightInd w:val="0"/>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bCs/>
          <w:iCs/>
          <w:sz w:val="28"/>
          <w:szCs w:val="28"/>
          <w:lang w:eastAsia="ru-RU"/>
        </w:rPr>
        <w:t>Образовательный процесс должен</w:t>
      </w:r>
      <w:r w:rsidRPr="0094312A">
        <w:rPr>
          <w:rFonts w:ascii="Times New Roman" w:eastAsia="Times New Roman" w:hAnsi="Times New Roman" w:cs="Times New Roman"/>
          <w:sz w:val="28"/>
          <w:szCs w:val="28"/>
          <w:lang w:eastAsia="ru-RU"/>
        </w:rPr>
        <w:t>:</w:t>
      </w:r>
    </w:p>
    <w:p w:rsidR="0094312A" w:rsidRPr="0094312A" w:rsidRDefault="0094312A" w:rsidP="0094312A">
      <w:pPr>
        <w:numPr>
          <w:ilvl w:val="0"/>
          <w:numId w:val="4"/>
        </w:numPr>
        <w:overflowPunct w:val="0"/>
        <w:adjustRightInd w:val="0"/>
        <w:spacing w:after="0" w:line="240" w:lineRule="auto"/>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Сочетать принципы научной обоснованности  и практической применимости;</w:t>
      </w:r>
    </w:p>
    <w:p w:rsidR="0094312A" w:rsidRPr="0094312A" w:rsidRDefault="0094312A" w:rsidP="0094312A">
      <w:pPr>
        <w:numPr>
          <w:ilvl w:val="0"/>
          <w:numId w:val="4"/>
        </w:numPr>
        <w:overflowPunct w:val="0"/>
        <w:adjustRightInd w:val="0"/>
        <w:spacing w:after="0" w:line="240" w:lineRule="auto"/>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Соответствовать критериям полноты, необходимости и достаточности;</w:t>
      </w:r>
    </w:p>
    <w:p w:rsidR="0094312A" w:rsidRPr="0094312A" w:rsidRDefault="0094312A" w:rsidP="0094312A">
      <w:pPr>
        <w:numPr>
          <w:ilvl w:val="0"/>
          <w:numId w:val="4"/>
        </w:numPr>
        <w:overflowPunct w:val="0"/>
        <w:adjustRightInd w:val="0"/>
        <w:spacing w:after="0" w:line="240" w:lineRule="auto"/>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Обеспечивать единство воспитательных, развивающих и обучающих целей и задач процесса образования детей.</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Образовательный процесс в каждом образовательном учреждении и для каждого воспитанника (обучающегося) имеет свою уникальность и своеобразие, обусловленные возможностью участия в его проектировании субъектов разного уровня – от государства до конкретного педагога, родителя и ребенка.</w:t>
      </w:r>
    </w:p>
    <w:p w:rsidR="0094312A" w:rsidRPr="0094312A" w:rsidRDefault="0094312A" w:rsidP="0094312A">
      <w:pPr>
        <w:autoSpaceDE w:val="0"/>
        <w:autoSpaceDN w:val="0"/>
        <w:adjustRightInd w:val="0"/>
        <w:spacing w:after="0" w:line="240" w:lineRule="auto"/>
        <w:ind w:firstLine="709"/>
        <w:jc w:val="both"/>
        <w:textAlignment w:val="center"/>
        <w:rPr>
          <w:rFonts w:ascii="Times New Roman" w:eastAsia="Calibri" w:hAnsi="Times New Roman" w:cs="Times New Roman"/>
          <w:bCs/>
          <w:iCs/>
          <w:sz w:val="28"/>
          <w:szCs w:val="28"/>
        </w:rPr>
      </w:pPr>
      <w:r w:rsidRPr="0094312A">
        <w:rPr>
          <w:rFonts w:ascii="Times New Roman" w:eastAsia="Calibri" w:hAnsi="Times New Roman" w:cs="Times New Roman"/>
          <w:bCs/>
          <w:iCs/>
          <w:sz w:val="28"/>
          <w:szCs w:val="28"/>
        </w:rPr>
        <w:t>Для конструирования оптимальной модели образовательного процесса в соответствии с ФГОС ДО необходимо вспомнить, какие основные образовательные модели существуют в ДОО в настоящее время.</w:t>
      </w:r>
    </w:p>
    <w:p w:rsidR="0094312A" w:rsidRPr="0094312A" w:rsidRDefault="0094312A" w:rsidP="0094312A">
      <w:pPr>
        <w:spacing w:after="0" w:line="240" w:lineRule="auto"/>
        <w:ind w:firstLine="709"/>
        <w:jc w:val="both"/>
        <w:rPr>
          <w:rFonts w:ascii="Times New Roman" w:eastAsia="Times New Roman" w:hAnsi="Times New Roman" w:cs="Times New Roman"/>
          <w:bCs/>
          <w:i/>
          <w:iCs/>
          <w:sz w:val="28"/>
          <w:szCs w:val="28"/>
          <w:lang w:eastAsia="ru-RU"/>
        </w:rPr>
      </w:pPr>
      <w:r w:rsidRPr="0094312A">
        <w:rPr>
          <w:rFonts w:ascii="Times New Roman" w:eastAsia="Times New Roman" w:hAnsi="Times New Roman" w:cs="Times New Roman"/>
          <w:bCs/>
          <w:i/>
          <w:iCs/>
          <w:sz w:val="28"/>
          <w:szCs w:val="28"/>
          <w:lang w:eastAsia="ru-RU"/>
        </w:rPr>
        <w:t>Три модели организации образовательного процесса в ДОО</w:t>
      </w:r>
    </w:p>
    <w:p w:rsidR="0094312A" w:rsidRPr="0094312A" w:rsidRDefault="0094312A" w:rsidP="0094312A">
      <w:pPr>
        <w:spacing w:after="0" w:line="240" w:lineRule="auto"/>
        <w:ind w:firstLine="709"/>
        <w:jc w:val="both"/>
        <w:rPr>
          <w:rFonts w:ascii="Times New Roman" w:eastAsia="Times New Roman" w:hAnsi="Times New Roman" w:cs="Times New Roman"/>
          <w:bCs/>
          <w:iCs/>
          <w:sz w:val="28"/>
          <w:szCs w:val="28"/>
          <w:lang w:eastAsia="ru-RU"/>
        </w:rPr>
      </w:pPr>
      <w:r w:rsidRPr="0094312A">
        <w:rPr>
          <w:rFonts w:ascii="Times New Roman" w:eastAsia="Times New Roman" w:hAnsi="Times New Roman" w:cs="Times New Roman"/>
          <w:bCs/>
          <w:iCs/>
          <w:sz w:val="28"/>
          <w:szCs w:val="28"/>
          <w:lang w:eastAsia="ru-RU"/>
        </w:rPr>
        <w:lastRenderedPageBreak/>
        <w:t>1. Учебная модель</w:t>
      </w:r>
    </w:p>
    <w:p w:rsidR="0094312A" w:rsidRPr="0094312A" w:rsidRDefault="0094312A" w:rsidP="0094312A">
      <w:pPr>
        <w:spacing w:after="0" w:line="240" w:lineRule="auto"/>
        <w:ind w:firstLine="709"/>
        <w:jc w:val="both"/>
        <w:rPr>
          <w:rFonts w:ascii="Times New Roman" w:eastAsia="Times New Roman" w:hAnsi="Times New Roman" w:cs="Times New Roman"/>
          <w:bCs/>
          <w:iCs/>
          <w:sz w:val="28"/>
          <w:szCs w:val="28"/>
          <w:lang w:eastAsia="ru-RU"/>
        </w:rPr>
      </w:pPr>
      <w:r w:rsidRPr="0094312A">
        <w:rPr>
          <w:rFonts w:ascii="Times New Roman" w:eastAsia="Times New Roman" w:hAnsi="Times New Roman" w:cs="Times New Roman"/>
          <w:bCs/>
          <w:iCs/>
          <w:sz w:val="28"/>
          <w:szCs w:val="28"/>
          <w:lang w:eastAsia="ru-RU"/>
        </w:rPr>
        <w:tab/>
        <w:t>В последние годы она активно используется в ДОО. Организация образовательного процесса в дошкольном учреждении строится по принципу разделенных учебных методик, каждая из которых имеют свою логику построения. В этой модели позиция взрослого - учительская: ему всецело принадлежит инициатива и направление деятельности. Модель рассчитана на заблаговременное жесткое программирование образовательной среды в виде методик. Образовательный процесс осуществляется в дисциплинарной школьно-урочной форме. Предметная среда обслуживает занятие - методику и приобретает вид  “учебных пособий”. Привлекательность учебной модели для практиков определяется ее высокой технологичностью, доступностью профессионально обученному педагогу. В помощь педагогу издается множество конспектов – разработок по отдельным методикам, содержание которых не связано между собой.</w:t>
      </w:r>
    </w:p>
    <w:p w:rsidR="0094312A" w:rsidRPr="0094312A" w:rsidRDefault="0094312A" w:rsidP="0094312A">
      <w:pPr>
        <w:spacing w:after="0" w:line="240" w:lineRule="auto"/>
        <w:ind w:firstLine="709"/>
        <w:jc w:val="both"/>
        <w:rPr>
          <w:rFonts w:ascii="Times New Roman" w:eastAsia="Times New Roman" w:hAnsi="Times New Roman" w:cs="Times New Roman"/>
          <w:bCs/>
          <w:iCs/>
          <w:sz w:val="28"/>
          <w:szCs w:val="28"/>
          <w:lang w:eastAsia="ru-RU"/>
        </w:rPr>
      </w:pPr>
      <w:r w:rsidRPr="0094312A">
        <w:rPr>
          <w:rFonts w:ascii="Times New Roman" w:eastAsia="Times New Roman" w:hAnsi="Times New Roman" w:cs="Times New Roman"/>
          <w:bCs/>
          <w:iCs/>
          <w:sz w:val="28"/>
          <w:szCs w:val="28"/>
          <w:lang w:eastAsia="ru-RU"/>
        </w:rPr>
        <w:t xml:space="preserve">2. Комплексно-тематическая модель </w:t>
      </w:r>
    </w:p>
    <w:p w:rsidR="0094312A" w:rsidRPr="0094312A" w:rsidRDefault="0094312A" w:rsidP="0094312A">
      <w:pPr>
        <w:spacing w:after="0" w:line="240" w:lineRule="auto"/>
        <w:ind w:firstLine="709"/>
        <w:jc w:val="both"/>
        <w:rPr>
          <w:rFonts w:ascii="Times New Roman" w:eastAsia="Times New Roman" w:hAnsi="Times New Roman" w:cs="Times New Roman"/>
          <w:bCs/>
          <w:iCs/>
          <w:sz w:val="28"/>
          <w:szCs w:val="28"/>
          <w:lang w:eastAsia="ru-RU"/>
        </w:rPr>
      </w:pPr>
      <w:r w:rsidRPr="0094312A">
        <w:rPr>
          <w:rFonts w:ascii="Times New Roman" w:eastAsia="Times New Roman" w:hAnsi="Times New Roman" w:cs="Times New Roman"/>
          <w:bCs/>
          <w:iCs/>
          <w:sz w:val="28"/>
          <w:szCs w:val="28"/>
          <w:lang w:eastAsia="ru-RU"/>
        </w:rPr>
        <w:tab/>
        <w:t>В основу организации образовательных содержаний ставится тема, которая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партнерской.</w:t>
      </w:r>
    </w:p>
    <w:p w:rsidR="0094312A" w:rsidRPr="0094312A" w:rsidRDefault="0094312A" w:rsidP="0094312A">
      <w:pPr>
        <w:spacing w:after="0" w:line="240" w:lineRule="auto"/>
        <w:ind w:firstLine="709"/>
        <w:jc w:val="both"/>
        <w:rPr>
          <w:rFonts w:ascii="Times New Roman" w:eastAsia="Times New Roman" w:hAnsi="Times New Roman" w:cs="Times New Roman"/>
          <w:bCs/>
          <w:iCs/>
          <w:sz w:val="28"/>
          <w:szCs w:val="28"/>
          <w:lang w:eastAsia="ru-RU"/>
        </w:rPr>
      </w:pPr>
      <w:r w:rsidRPr="0094312A">
        <w:rPr>
          <w:rFonts w:ascii="Times New Roman" w:eastAsia="Times New Roman" w:hAnsi="Times New Roman" w:cs="Times New Roman"/>
          <w:bCs/>
          <w:iCs/>
          <w:sz w:val="28"/>
          <w:szCs w:val="28"/>
          <w:lang w:eastAsia="ru-RU"/>
        </w:rPr>
        <w:tab/>
        <w:t>Организация предметной среды в этой модели становится менее жесткой, включается творчество педагога.</w:t>
      </w:r>
    </w:p>
    <w:p w:rsidR="0094312A" w:rsidRPr="0094312A" w:rsidRDefault="0094312A" w:rsidP="0094312A">
      <w:pPr>
        <w:spacing w:after="0" w:line="240" w:lineRule="auto"/>
        <w:ind w:firstLine="709"/>
        <w:jc w:val="both"/>
        <w:rPr>
          <w:rFonts w:ascii="Times New Roman" w:eastAsia="Times New Roman" w:hAnsi="Times New Roman" w:cs="Times New Roman"/>
          <w:bCs/>
          <w:iCs/>
          <w:sz w:val="28"/>
          <w:szCs w:val="28"/>
          <w:lang w:eastAsia="ru-RU"/>
        </w:rPr>
      </w:pPr>
      <w:r w:rsidRPr="0094312A">
        <w:rPr>
          <w:rFonts w:ascii="Times New Roman" w:eastAsia="Times New Roman" w:hAnsi="Times New Roman" w:cs="Times New Roman"/>
          <w:bCs/>
          <w:iCs/>
          <w:sz w:val="28"/>
          <w:szCs w:val="28"/>
          <w:lang w:eastAsia="ru-RU"/>
        </w:rPr>
        <w:t>Набор тем определяет воспитатель и это придает систематичность всему образовательному процессу. Однако в целом образовательный процесс направлен скорее, на расширение представлений ребенка об окружающем мире, чем на его развитие. Эту модель чаще используют учителя - логопеды.</w:t>
      </w:r>
    </w:p>
    <w:p w:rsidR="0094312A" w:rsidRPr="0094312A" w:rsidRDefault="0094312A" w:rsidP="0094312A">
      <w:pPr>
        <w:spacing w:after="0" w:line="240" w:lineRule="auto"/>
        <w:ind w:firstLine="709"/>
        <w:jc w:val="both"/>
        <w:rPr>
          <w:rFonts w:ascii="Times New Roman" w:eastAsia="Times New Roman" w:hAnsi="Times New Roman" w:cs="Times New Roman"/>
          <w:bCs/>
          <w:iCs/>
          <w:sz w:val="28"/>
          <w:szCs w:val="28"/>
          <w:lang w:eastAsia="ru-RU"/>
        </w:rPr>
      </w:pPr>
      <w:r w:rsidRPr="0094312A">
        <w:rPr>
          <w:rFonts w:ascii="Times New Roman" w:eastAsia="Times New Roman" w:hAnsi="Times New Roman" w:cs="Times New Roman"/>
          <w:bCs/>
          <w:iCs/>
          <w:sz w:val="28"/>
          <w:szCs w:val="28"/>
          <w:lang w:eastAsia="ru-RU"/>
        </w:rPr>
        <w:t xml:space="preserve">Модель предъявляет довольно высокие требования к общей культуре и творческому и педагогическому потенциалу воспитателя, так как отбор тем является сложным процессом. </w:t>
      </w:r>
    </w:p>
    <w:p w:rsidR="0094312A" w:rsidRPr="0094312A" w:rsidRDefault="0094312A" w:rsidP="0094312A">
      <w:pPr>
        <w:spacing w:after="0" w:line="240" w:lineRule="auto"/>
        <w:ind w:firstLine="709"/>
        <w:jc w:val="both"/>
        <w:rPr>
          <w:rFonts w:ascii="Times New Roman" w:eastAsia="Times New Roman" w:hAnsi="Times New Roman" w:cs="Times New Roman"/>
          <w:bCs/>
          <w:iCs/>
          <w:sz w:val="28"/>
          <w:szCs w:val="28"/>
          <w:lang w:eastAsia="ru-RU"/>
        </w:rPr>
      </w:pPr>
      <w:r w:rsidRPr="0094312A">
        <w:rPr>
          <w:rFonts w:ascii="Times New Roman" w:eastAsia="Times New Roman" w:hAnsi="Times New Roman" w:cs="Times New Roman"/>
          <w:bCs/>
          <w:iCs/>
          <w:sz w:val="28"/>
          <w:szCs w:val="28"/>
          <w:lang w:eastAsia="ru-RU"/>
        </w:rPr>
        <w:t xml:space="preserve">3. Предметно-средовая модель </w:t>
      </w:r>
    </w:p>
    <w:p w:rsidR="0094312A" w:rsidRPr="0094312A" w:rsidRDefault="0094312A" w:rsidP="0094312A">
      <w:pPr>
        <w:spacing w:after="0" w:line="240" w:lineRule="auto"/>
        <w:ind w:firstLine="709"/>
        <w:jc w:val="both"/>
        <w:rPr>
          <w:rFonts w:ascii="Times New Roman" w:eastAsia="Times New Roman" w:hAnsi="Times New Roman" w:cs="Times New Roman"/>
          <w:bCs/>
          <w:iCs/>
          <w:sz w:val="28"/>
          <w:szCs w:val="28"/>
          <w:lang w:eastAsia="ru-RU"/>
        </w:rPr>
      </w:pPr>
      <w:r w:rsidRPr="0094312A">
        <w:rPr>
          <w:rFonts w:ascii="Times New Roman" w:eastAsia="Times New Roman" w:hAnsi="Times New Roman" w:cs="Times New Roman"/>
          <w:bCs/>
          <w:iCs/>
          <w:sz w:val="28"/>
          <w:szCs w:val="28"/>
          <w:lang w:eastAsia="ru-RU"/>
        </w:rPr>
        <w:tab/>
        <w:t>Содержание образования проецируется непосредственно на предметную среду. Взрослый – организатор предметных сред, подбирает автодидактический, развивающий материал, провоцирует пробы и фиксирует ошибки ребенка. Классический вариант этой модели – система М. Монтессори.</w:t>
      </w:r>
    </w:p>
    <w:p w:rsidR="0094312A" w:rsidRPr="0094312A" w:rsidRDefault="0094312A" w:rsidP="0094312A">
      <w:pPr>
        <w:spacing w:after="0" w:line="240" w:lineRule="auto"/>
        <w:ind w:firstLine="709"/>
        <w:jc w:val="both"/>
        <w:rPr>
          <w:rFonts w:ascii="Times New Roman" w:eastAsia="Times New Roman" w:hAnsi="Times New Roman" w:cs="Times New Roman"/>
          <w:bCs/>
          <w:iCs/>
          <w:sz w:val="28"/>
          <w:szCs w:val="28"/>
          <w:lang w:eastAsia="ru-RU"/>
        </w:rPr>
      </w:pPr>
      <w:r w:rsidRPr="0094312A">
        <w:rPr>
          <w:rFonts w:ascii="Times New Roman" w:eastAsia="Times New Roman" w:hAnsi="Times New Roman" w:cs="Times New Roman"/>
          <w:bCs/>
          <w:iCs/>
          <w:sz w:val="28"/>
          <w:szCs w:val="28"/>
          <w:lang w:eastAsia="ru-RU"/>
        </w:rPr>
        <w:tab/>
        <w:t>Ограничение образовательной среды только предметным материалом и ставка на саморазвитие ребенка в этой модели приводит к утрате систематичности образовательного процесса и резко сужает культурные горизонты дошкольника. При этом, как и учебная, данная модель технологична и не требует творческих усилий от взрослого.</w:t>
      </w:r>
    </w:p>
    <w:p w:rsidR="0094312A" w:rsidRPr="0094312A" w:rsidRDefault="0094312A" w:rsidP="0094312A">
      <w:pPr>
        <w:spacing w:after="0" w:line="240" w:lineRule="auto"/>
        <w:ind w:firstLine="709"/>
        <w:jc w:val="both"/>
        <w:rPr>
          <w:rFonts w:ascii="Times New Roman" w:eastAsia="Times New Roman" w:hAnsi="Times New Roman" w:cs="Times New Roman"/>
          <w:bCs/>
          <w:iCs/>
          <w:sz w:val="28"/>
          <w:szCs w:val="28"/>
          <w:lang w:eastAsia="ru-RU"/>
        </w:rPr>
      </w:pPr>
      <w:r w:rsidRPr="0094312A">
        <w:rPr>
          <w:rFonts w:ascii="Times New Roman" w:eastAsia="Times New Roman" w:hAnsi="Times New Roman" w:cs="Times New Roman"/>
          <w:bCs/>
          <w:i/>
          <w:iCs/>
          <w:sz w:val="28"/>
          <w:szCs w:val="28"/>
          <w:lang w:eastAsia="ru-RU"/>
        </w:rPr>
        <w:t>Вывод:</w:t>
      </w:r>
      <w:r w:rsidRPr="0094312A">
        <w:rPr>
          <w:rFonts w:ascii="Times New Roman" w:eastAsia="Times New Roman" w:hAnsi="Times New Roman" w:cs="Times New Roman"/>
          <w:bCs/>
          <w:iCs/>
          <w:sz w:val="28"/>
          <w:szCs w:val="28"/>
          <w:lang w:eastAsia="ru-RU"/>
        </w:rPr>
        <w:t xml:space="preserve"> особенности этих моделей-прототипов необходимо иметь в виду при конструировании оптимальной модели образовательного процесса для детей дошкольного возраста. Возможно использование положительных сторон комплексно-тематической и предметно-средовой моделей: </w:t>
      </w:r>
      <w:r w:rsidRPr="0094312A">
        <w:rPr>
          <w:rFonts w:ascii="Times New Roman" w:eastAsia="Times New Roman" w:hAnsi="Times New Roman" w:cs="Times New Roman"/>
          <w:bCs/>
          <w:iCs/>
          <w:sz w:val="28"/>
          <w:szCs w:val="28"/>
          <w:lang w:eastAsia="ru-RU"/>
        </w:rPr>
        <w:lastRenderedPageBreak/>
        <w:t>ненавязчивая позиция взрослого, разнообразие детской активности, свободный выбор предметного материала.</w:t>
      </w:r>
    </w:p>
    <w:p w:rsidR="0094312A" w:rsidRPr="0094312A" w:rsidRDefault="0094312A" w:rsidP="0094312A">
      <w:pPr>
        <w:spacing w:after="0" w:line="240" w:lineRule="auto"/>
        <w:ind w:firstLine="709"/>
        <w:jc w:val="both"/>
        <w:rPr>
          <w:rFonts w:ascii="Times New Roman" w:eastAsia="Times New Roman" w:hAnsi="Times New Roman" w:cs="Times New Roman"/>
          <w:b/>
          <w:sz w:val="28"/>
          <w:szCs w:val="28"/>
          <w:lang w:eastAsia="ru-RU"/>
        </w:rPr>
      </w:pPr>
    </w:p>
    <w:p w:rsidR="0094312A" w:rsidRPr="0094312A" w:rsidRDefault="0094312A" w:rsidP="0094312A">
      <w:pPr>
        <w:numPr>
          <w:ilvl w:val="0"/>
          <w:numId w:val="11"/>
        </w:numPr>
        <w:spacing w:after="0" w:line="240" w:lineRule="auto"/>
        <w:jc w:val="both"/>
        <w:rPr>
          <w:rFonts w:ascii="Calibri" w:eastAsia="Calibri" w:hAnsi="Calibri" w:cs="Times New Roman"/>
          <w:b/>
          <w:sz w:val="28"/>
          <w:szCs w:val="28"/>
          <w:lang w:eastAsia="ru-RU"/>
        </w:rPr>
      </w:pPr>
      <w:r w:rsidRPr="0094312A">
        <w:rPr>
          <w:rFonts w:ascii="Times New Roman" w:eastAsia="Calibri" w:hAnsi="Times New Roman" w:cs="Times New Roman"/>
          <w:b/>
          <w:color w:val="000000"/>
          <w:sz w:val="28"/>
          <w:szCs w:val="28"/>
        </w:rPr>
        <w:t>Интегративный подход к построению целостной педагогической системы</w:t>
      </w:r>
    </w:p>
    <w:p w:rsidR="0094312A" w:rsidRPr="0094312A" w:rsidRDefault="0094312A" w:rsidP="0094312A">
      <w:pPr>
        <w:spacing w:after="0" w:line="240" w:lineRule="auto"/>
        <w:ind w:firstLine="709"/>
        <w:jc w:val="both"/>
        <w:rPr>
          <w:rFonts w:ascii="Times New Roman" w:eastAsia="Times New Roman" w:hAnsi="Times New Roman" w:cs="Times New Roman"/>
          <w:color w:val="000000"/>
          <w:sz w:val="28"/>
          <w:szCs w:val="28"/>
          <w:lang w:eastAsia="ru-RU"/>
        </w:rPr>
      </w:pPr>
      <w:r w:rsidRPr="0094312A">
        <w:rPr>
          <w:rFonts w:ascii="Times New Roman" w:eastAsia="Times New Roman" w:hAnsi="Times New Roman" w:cs="Times New Roman"/>
          <w:color w:val="000000"/>
          <w:sz w:val="28"/>
          <w:szCs w:val="28"/>
          <w:lang w:eastAsia="ru-RU"/>
        </w:rPr>
        <w:t>Интегративные принципы планирования должны опираться на формулирование содержательных задач по разным направлениям с целью дополнения и взаимного обогащения друг друга,  использование разных форм взаимодействия педагога с детьми и детей между собой, адекватными поставленным общеразвивающим задачам, взаимосвязанным видам деятельности, формирующим разнообразные сущностные связи в представлениях ребенка о мире Оно ориентирует педагога на интересы и мотивацию ребенка при построении целостной картины мира в процессе насыщенного смыслами проживания определенного периода времени.</w:t>
      </w:r>
    </w:p>
    <w:p w:rsidR="0094312A" w:rsidRPr="0094312A" w:rsidRDefault="0094312A" w:rsidP="0094312A">
      <w:pPr>
        <w:spacing w:after="0" w:line="240" w:lineRule="auto"/>
        <w:ind w:firstLine="709"/>
        <w:jc w:val="both"/>
        <w:rPr>
          <w:rFonts w:ascii="Times New Roman" w:eastAsia="Times New Roman" w:hAnsi="Times New Roman" w:cs="Times New Roman"/>
          <w:color w:val="000000"/>
          <w:sz w:val="28"/>
          <w:szCs w:val="28"/>
          <w:lang w:eastAsia="ru-RU"/>
        </w:rPr>
      </w:pPr>
      <w:r w:rsidRPr="0094312A">
        <w:rPr>
          <w:rFonts w:ascii="Times New Roman" w:eastAsia="Times New Roman" w:hAnsi="Times New Roman" w:cs="Times New Roman"/>
          <w:color w:val="000000"/>
          <w:sz w:val="28"/>
          <w:szCs w:val="28"/>
          <w:lang w:eastAsia="ru-RU"/>
        </w:rPr>
        <w:t>В оптимальном случае при планировании педагогического процесса воспитатель берет за основу фрагмент действительности, связанный с предыдущим и последующим знакомством с окружающим миром, организованный вокруг интересов и возможностей ребенка, отражающий процесс становления образа мира на данном этапе его развития, актуальную ситуацию из окружающего пространства (семьи, детского сада, города, страны, мира). Воспитатель анализирует, какие виды деятельности позволяют ребенку не только узнать новое и поиграть, но и на какой опыт можно опереться, какие задачи развития связаны с данными видами детских деятельностей, как можно объединить их друг с другом, как максимально мотивированно и целесообразно ввести дошкольников в изучаемый фрагмент, объединить разрозненные сведения в единое целое, освоить и обобщить материал, стимулировать детское творчество, поощрять коммуникацию, презентировать результат, учитывая точку зрения ребенка.</w:t>
      </w:r>
    </w:p>
    <w:p w:rsidR="0094312A" w:rsidRPr="0094312A" w:rsidRDefault="0094312A" w:rsidP="0094312A">
      <w:pPr>
        <w:spacing w:after="0" w:line="240" w:lineRule="auto"/>
        <w:ind w:firstLine="709"/>
        <w:jc w:val="both"/>
        <w:rPr>
          <w:rFonts w:ascii="Times New Roman" w:eastAsia="Times New Roman" w:hAnsi="Times New Roman" w:cs="Times New Roman"/>
          <w:color w:val="000000"/>
          <w:sz w:val="28"/>
          <w:szCs w:val="28"/>
          <w:lang w:eastAsia="ru-RU"/>
        </w:rPr>
      </w:pPr>
      <w:r w:rsidRPr="0094312A">
        <w:rPr>
          <w:rFonts w:ascii="Times New Roman" w:eastAsia="Times New Roman" w:hAnsi="Times New Roman" w:cs="Times New Roman"/>
          <w:color w:val="000000"/>
          <w:sz w:val="28"/>
          <w:szCs w:val="28"/>
          <w:lang w:eastAsia="ru-RU"/>
        </w:rPr>
        <w:t>Традиционное планирование отличается жестко фиксированным расписанием на неделю занятий с детьми, оно никогда не подвергается изменению, фактически оно аналогично расписанию уроков в школе. Каждый вид детской деятельности (художественно-изобразительная, музыкальная и т п) имеет свою логику развития, связанную в основном с усложнением содержания, через это педагог имеет возможность развивать ребенка. Игра вообще редко представлена. Однако в таком подходе отсутствует взаимодействие между разными видами деятельности, формами их организации, а также взаимодействие разных педагогов между собой. Каждый год освоение окружающего мира преподносится без учета опыта ребенка, который он получил раньше как в самостоятельной деятельности, так и в предыдущем образовательном процессе. Такое планирование не обеспечивает целостности развития, приводит к разорванности картины окружающего мира. В результате у ребенка слабая познавательная мотивация, угасание стремления к устанавливанию взаимосвязей и т д.</w:t>
      </w:r>
    </w:p>
    <w:p w:rsidR="0094312A" w:rsidRPr="0094312A" w:rsidRDefault="0094312A" w:rsidP="0094312A">
      <w:pPr>
        <w:spacing w:after="0" w:line="240" w:lineRule="auto"/>
        <w:ind w:firstLine="709"/>
        <w:jc w:val="both"/>
        <w:rPr>
          <w:rFonts w:ascii="Times New Roman" w:eastAsia="Times New Roman" w:hAnsi="Times New Roman" w:cs="Times New Roman"/>
          <w:color w:val="000000"/>
          <w:sz w:val="28"/>
          <w:szCs w:val="28"/>
          <w:lang w:eastAsia="ru-RU"/>
        </w:rPr>
      </w:pPr>
      <w:r w:rsidRPr="0094312A">
        <w:rPr>
          <w:rFonts w:ascii="Times New Roman" w:eastAsia="Times New Roman" w:hAnsi="Times New Roman" w:cs="Times New Roman"/>
          <w:color w:val="000000"/>
          <w:sz w:val="28"/>
          <w:szCs w:val="28"/>
          <w:lang w:eastAsia="ru-RU"/>
        </w:rPr>
        <w:t xml:space="preserve">Модель интегративного планирования педагогического процесса с дошкольниками отличается общими целевыми установками освоения </w:t>
      </w:r>
      <w:r w:rsidRPr="0094312A">
        <w:rPr>
          <w:rFonts w:ascii="Times New Roman" w:eastAsia="Times New Roman" w:hAnsi="Times New Roman" w:cs="Times New Roman"/>
          <w:color w:val="000000"/>
          <w:sz w:val="28"/>
          <w:szCs w:val="28"/>
          <w:lang w:eastAsia="ru-RU"/>
        </w:rPr>
        <w:lastRenderedPageBreak/>
        <w:t>окружающего мира во всех его проявлениях, в полноте и целостности.  Этому способствует выстраивание общего смыслового контекста, значимого для детей, установление взаимосвязи между разными видами детской деятельности и разными формами их организации, единство взглядов взрослых на развитие ребенка, учет разных векторов педагогического влияния на развитие детей (непосредственного и опосредованного), объединение усилий всех участников педагогического процесса. Все это позволяет учитывать то, что происходило с детьми раньше, что они уже усвоили, что им предстоит узнать. Различные виды детской деятельности объединяются поставленными задачами, взрослые коллегиально относятся друг к другу, дети вступают в различные виды взаимодействия в свободной и организованной деятельности.  Логика развития от года к году сохраняется, но обогащается на новой ступени развития детского сообщества и каждого ребенка индивидуально с учетом возраста, времени года, момента педагогического процесса, актуального содержания окружающей действительности, что позволяет решать и спонтанно возникающие нравственные задачи.  Самостоятельные виды деятельности (игра, события на прогулке, экспериментирование) соединяются с видами деятельности, организованными взрослыми. Основные структурные компоненты модели цели, задачи, общая перспектива на создание условий для усвоения общей человеческой культуры - способствуют общему развитию ребенка.  Модель позволяет гибко и вариативно менять последовательность используемых форм организации педагогического процесса в соответствии с инициативами детей, их настроением, яркими событиями в окружающем мире, предусматривает подбор таких форм деятельности, которые оптимальным образом соответствуют задачам развития и важному содержанию деятельности. Дается простор эмоциональным проявлениям детей, их смысловым построениям. Причинно-следственные связи внутри отдельных областей изучаемого окружающего мира остаются, но они встраиваются и в другие области через разные виды деятельности с помощью контент-переходов.</w:t>
      </w:r>
    </w:p>
    <w:p w:rsidR="0094312A" w:rsidRPr="0094312A" w:rsidRDefault="0094312A" w:rsidP="0094312A">
      <w:pPr>
        <w:spacing w:after="0" w:line="240" w:lineRule="auto"/>
        <w:ind w:firstLine="709"/>
        <w:jc w:val="both"/>
        <w:rPr>
          <w:rFonts w:ascii="Times New Roman" w:eastAsia="Times New Roman" w:hAnsi="Times New Roman" w:cs="Times New Roman"/>
          <w:color w:val="000000"/>
          <w:sz w:val="28"/>
          <w:szCs w:val="28"/>
          <w:lang w:eastAsia="ru-RU"/>
        </w:rPr>
      </w:pPr>
      <w:r w:rsidRPr="0094312A">
        <w:rPr>
          <w:rFonts w:ascii="Times New Roman" w:eastAsia="Times New Roman" w:hAnsi="Times New Roman" w:cs="Times New Roman"/>
          <w:color w:val="000000"/>
          <w:sz w:val="28"/>
          <w:szCs w:val="28"/>
          <w:lang w:eastAsia="ru-RU"/>
        </w:rPr>
        <w:t>Реализация интегративного содержания педагогического процесса с необходимостью предполагает особое планирование, которое само носит интегративный характер, поскольку базируется на едином смысловом контексте. Он предусматривает организацию разных видов детской деятельности в их взаимосвязи, опирающейся на их внутреннюю логику развития и разные векторы использования педагогического воздействия (непосредственного и опосредованного - через организацию взаимодействия детей друг с другом и через организацию развивающей предметной среды).</w:t>
      </w:r>
    </w:p>
    <w:p w:rsidR="0094312A" w:rsidRPr="0094312A" w:rsidRDefault="0094312A" w:rsidP="0094312A">
      <w:pPr>
        <w:spacing w:after="0" w:line="240" w:lineRule="auto"/>
        <w:ind w:firstLine="709"/>
        <w:jc w:val="both"/>
        <w:rPr>
          <w:rFonts w:ascii="Times New Roman" w:eastAsia="Times New Roman" w:hAnsi="Times New Roman" w:cs="Times New Roman"/>
          <w:color w:val="000000"/>
          <w:sz w:val="28"/>
          <w:szCs w:val="28"/>
          <w:lang w:eastAsia="ru-RU"/>
        </w:rPr>
      </w:pPr>
      <w:r w:rsidRPr="0094312A">
        <w:rPr>
          <w:rFonts w:ascii="Times New Roman" w:eastAsia="Times New Roman" w:hAnsi="Times New Roman" w:cs="Times New Roman"/>
          <w:color w:val="000000"/>
          <w:sz w:val="28"/>
          <w:szCs w:val="28"/>
          <w:lang w:eastAsia="ru-RU"/>
        </w:rPr>
        <w:t xml:space="preserve">Интегративный подход к построению целостной педагогической системы способствует расширению у детей эмоционально-смыслового поля, что существенно повышает уровень их развития.  Это в особенности касается таких его сторон, как мыслительная активность и инициативность, познавательные интересы, умение передать один и тот же образ в разных </w:t>
      </w:r>
      <w:r w:rsidRPr="0094312A">
        <w:rPr>
          <w:rFonts w:ascii="Times New Roman" w:eastAsia="Times New Roman" w:hAnsi="Times New Roman" w:cs="Times New Roman"/>
          <w:color w:val="000000"/>
          <w:sz w:val="28"/>
          <w:szCs w:val="28"/>
          <w:lang w:eastAsia="ru-RU"/>
        </w:rPr>
        <w:lastRenderedPageBreak/>
        <w:t>видах деятельности и разными средствами, широко используя при этом контекстные ассоциации, порождать новые личностные смыслы.</w:t>
      </w:r>
    </w:p>
    <w:p w:rsidR="0094312A" w:rsidRPr="0094312A" w:rsidRDefault="0094312A" w:rsidP="0094312A">
      <w:pPr>
        <w:spacing w:after="0" w:line="240" w:lineRule="auto"/>
        <w:ind w:firstLine="709"/>
        <w:jc w:val="both"/>
        <w:rPr>
          <w:rFonts w:ascii="Times New Roman" w:eastAsia="Times New Roman" w:hAnsi="Times New Roman" w:cs="Times New Roman"/>
          <w:color w:val="000000"/>
          <w:sz w:val="28"/>
          <w:szCs w:val="28"/>
          <w:lang w:eastAsia="ru-RU"/>
        </w:rPr>
      </w:pPr>
      <w:r w:rsidRPr="0094312A">
        <w:rPr>
          <w:rFonts w:ascii="Times New Roman" w:eastAsia="Times New Roman" w:hAnsi="Times New Roman" w:cs="Times New Roman"/>
          <w:color w:val="000000"/>
          <w:sz w:val="28"/>
          <w:szCs w:val="28"/>
          <w:lang w:eastAsia="ru-RU"/>
        </w:rPr>
        <w:t>Интегративное планирование обеспечивает смысловые взаимосвязи системообразующих компонентов, позволяющих создать условия для возникновения у детей широких ассоциативных полей на следующих основных принципах связь обучающих занятий с опытом ребенка и его потребностями, каждая конкретность выступает перед ребенком как</w:t>
      </w:r>
    </w:p>
    <w:p w:rsidR="0094312A" w:rsidRPr="0094312A" w:rsidRDefault="0094312A" w:rsidP="0094312A">
      <w:pPr>
        <w:spacing w:after="0" w:line="240" w:lineRule="auto"/>
        <w:jc w:val="both"/>
        <w:rPr>
          <w:rFonts w:ascii="Times New Roman" w:eastAsia="Times New Roman" w:hAnsi="Times New Roman" w:cs="Times New Roman"/>
          <w:color w:val="000000"/>
          <w:sz w:val="28"/>
          <w:szCs w:val="28"/>
          <w:lang w:eastAsia="ru-RU"/>
        </w:rPr>
      </w:pPr>
      <w:r w:rsidRPr="0094312A">
        <w:rPr>
          <w:rFonts w:ascii="Times New Roman" w:eastAsia="Times New Roman" w:hAnsi="Times New Roman" w:cs="Times New Roman"/>
          <w:color w:val="000000"/>
          <w:sz w:val="28"/>
          <w:szCs w:val="28"/>
          <w:lang w:eastAsia="ru-RU"/>
        </w:rPr>
        <w:t>проявление чего-то общего, освоение одних и тех смыслов с использованием разных стилей восприятия, востребованность предыдущего опыта в настоящем в разных ситуациях - на обучающих занятиях и в самостоятельных видах деятельности детей и др.</w:t>
      </w:r>
    </w:p>
    <w:p w:rsidR="0094312A" w:rsidRPr="0094312A" w:rsidRDefault="0094312A" w:rsidP="0094312A">
      <w:pPr>
        <w:spacing w:after="0" w:line="240" w:lineRule="auto"/>
        <w:ind w:firstLine="709"/>
        <w:jc w:val="both"/>
        <w:rPr>
          <w:rFonts w:ascii="Times New Roman" w:eastAsia="Times New Roman" w:hAnsi="Times New Roman" w:cs="Times New Roman"/>
          <w:color w:val="000000"/>
          <w:sz w:val="28"/>
          <w:szCs w:val="28"/>
          <w:lang w:eastAsia="ru-RU"/>
        </w:rPr>
      </w:pPr>
      <w:r w:rsidRPr="0094312A">
        <w:rPr>
          <w:rFonts w:ascii="Times New Roman" w:eastAsia="Times New Roman" w:hAnsi="Times New Roman" w:cs="Times New Roman"/>
          <w:color w:val="000000"/>
          <w:sz w:val="28"/>
          <w:szCs w:val="28"/>
          <w:lang w:eastAsia="ru-RU"/>
        </w:rPr>
        <w:t xml:space="preserve"> Разработанная  модель планирования делает его более гибким, чем при традиционном подходе.  Его структурные компоненты можно изменять. Такой подход способствует вариативному выстраиванию содержания, сохраняющему базисную его направленность и учитывающему специфику образовательного учреждения.</w:t>
      </w:r>
    </w:p>
    <w:p w:rsidR="0094312A" w:rsidRPr="0094312A" w:rsidRDefault="0094312A" w:rsidP="0094312A">
      <w:pPr>
        <w:spacing w:after="0" w:line="240" w:lineRule="auto"/>
        <w:ind w:firstLine="709"/>
        <w:jc w:val="both"/>
        <w:rPr>
          <w:rFonts w:ascii="Times New Roman" w:eastAsia="Times New Roman" w:hAnsi="Times New Roman" w:cs="Times New Roman"/>
          <w:color w:val="000000"/>
          <w:sz w:val="28"/>
          <w:szCs w:val="28"/>
          <w:lang w:eastAsia="ru-RU"/>
        </w:rPr>
      </w:pPr>
      <w:r w:rsidRPr="0094312A">
        <w:rPr>
          <w:rFonts w:ascii="Times New Roman" w:eastAsia="Times New Roman" w:hAnsi="Times New Roman" w:cs="Times New Roman"/>
          <w:color w:val="000000"/>
          <w:sz w:val="28"/>
          <w:szCs w:val="28"/>
          <w:lang w:eastAsia="ru-RU"/>
        </w:rPr>
        <w:t xml:space="preserve"> Овладение педагогами механизмом интегративного планирования повышает их профессиональную компетентность, способствует развитию умения выстраивать стратегию и тактику своей работы в контексте педагогического процесса на основе рефлексирования собственной деятельности,  оценки ее результатов с точки зрения общего развития ребенка. Такое планирование становится инструментом воспитателя в его профессиональном взаимодействии с коллегами и способствует выработке единого взгляда на специфику развития ребенка-дошкольника, прежде всего, с позиции обеспечения его полноты и целостности.</w:t>
      </w:r>
    </w:p>
    <w:p w:rsidR="0094312A" w:rsidRPr="0094312A" w:rsidRDefault="0094312A" w:rsidP="0094312A">
      <w:pPr>
        <w:spacing w:after="0" w:line="240" w:lineRule="auto"/>
        <w:ind w:firstLine="709"/>
        <w:jc w:val="both"/>
        <w:rPr>
          <w:rFonts w:ascii="Times New Roman" w:eastAsia="Times New Roman" w:hAnsi="Times New Roman" w:cs="Times New Roman"/>
          <w:color w:val="000000"/>
          <w:sz w:val="28"/>
          <w:szCs w:val="28"/>
          <w:lang w:eastAsia="ru-RU"/>
        </w:rPr>
      </w:pPr>
      <w:r w:rsidRPr="0094312A">
        <w:rPr>
          <w:rFonts w:ascii="Times New Roman" w:eastAsia="Times New Roman" w:hAnsi="Times New Roman" w:cs="Times New Roman"/>
          <w:color w:val="000000"/>
          <w:sz w:val="28"/>
          <w:szCs w:val="28"/>
          <w:lang w:eastAsia="ru-RU"/>
        </w:rPr>
        <w:t>Основной целью интегративного планирования содержания педагогического процесса является приобщение ребенка к активному освоению окружающего мира в разных его проявлениях (предметах, природе, человеческих отношениях, способах познания и др), которые обогащаются и углубляются, что обеспечивает формирование первых представлений о целостности окружающего мира, а также развитие у детей общих способностей к познанию, творчеству. Последнее проявляется в умении детей самостоятельно выделять разные свойства и устанавливать некоторые связи между ними, отражать свое понимание того или другого смысла, создавая субъективный оригинальный продукт разного типа (конструкция, рисунок, текст, сюжет игры и др). Все это способствует их личностному росту, что может стать дальнейшей задачей исследования по данной проблеме.</w:t>
      </w:r>
    </w:p>
    <w:p w:rsidR="0094312A" w:rsidRPr="0094312A" w:rsidRDefault="0094312A" w:rsidP="0094312A">
      <w:pPr>
        <w:spacing w:after="0" w:line="240" w:lineRule="auto"/>
        <w:ind w:left="-142" w:firstLine="680"/>
        <w:jc w:val="both"/>
        <w:rPr>
          <w:rFonts w:ascii="Times New Roman" w:eastAsia="Calibri" w:hAnsi="Times New Roman" w:cs="Times New Roman"/>
          <w:b/>
          <w:sz w:val="28"/>
          <w:szCs w:val="28"/>
          <w:lang w:eastAsia="ru-RU"/>
        </w:rPr>
      </w:pPr>
      <w:r w:rsidRPr="0094312A">
        <w:rPr>
          <w:rFonts w:ascii="Arial" w:eastAsia="Calibri" w:hAnsi="Arial" w:cs="Arial"/>
          <w:color w:val="000000"/>
          <w:sz w:val="18"/>
          <w:szCs w:val="18"/>
        </w:rPr>
        <w:br/>
      </w:r>
      <w:r w:rsidRPr="0094312A">
        <w:rPr>
          <w:rFonts w:ascii="Times New Roman" w:eastAsia="Calibri" w:hAnsi="Times New Roman" w:cs="Times New Roman"/>
          <w:b/>
          <w:sz w:val="28"/>
          <w:szCs w:val="28"/>
          <w:lang w:eastAsia="ru-RU"/>
        </w:rPr>
        <w:t>3.</w:t>
      </w:r>
      <w:r w:rsidRPr="0094312A">
        <w:rPr>
          <w:rFonts w:ascii="Times New Roman" w:eastAsia="Calibri" w:hAnsi="Times New Roman" w:cs="Times New Roman"/>
          <w:b/>
          <w:sz w:val="28"/>
          <w:szCs w:val="28"/>
          <w:lang w:eastAsia="ru-RU"/>
        </w:rPr>
        <w:tab/>
        <w:t>Современные требования к планированию образовательной деятельности в соответствии с ФГОС  дошкольного образования.</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Основой образовательного процесса является </w:t>
      </w:r>
      <w:r w:rsidRPr="0094312A">
        <w:rPr>
          <w:rFonts w:ascii="Times New Roman" w:eastAsia="Times New Roman" w:hAnsi="Times New Roman" w:cs="Times New Roman"/>
          <w:bCs/>
          <w:i/>
          <w:iCs/>
          <w:sz w:val="28"/>
          <w:szCs w:val="28"/>
          <w:lang w:eastAsia="ru-RU"/>
        </w:rPr>
        <w:t>планирование</w:t>
      </w:r>
      <w:r w:rsidRPr="0094312A">
        <w:rPr>
          <w:rFonts w:ascii="Times New Roman" w:eastAsia="Times New Roman" w:hAnsi="Times New Roman" w:cs="Times New Roman"/>
          <w:sz w:val="28"/>
          <w:szCs w:val="28"/>
          <w:lang w:eastAsia="ru-RU"/>
        </w:rPr>
        <w:t>. </w:t>
      </w:r>
      <w:r w:rsidRPr="0094312A">
        <w:rPr>
          <w:rFonts w:ascii="Times New Roman" w:eastAsia="Times New Roman" w:hAnsi="Times New Roman" w:cs="Times New Roman"/>
          <w:i/>
          <w:iCs/>
          <w:sz w:val="28"/>
          <w:szCs w:val="28"/>
          <w:lang w:eastAsia="ru-RU"/>
        </w:rPr>
        <w:t>План — </w:t>
      </w:r>
      <w:r w:rsidRPr="0094312A">
        <w:rPr>
          <w:rFonts w:ascii="Times New Roman" w:eastAsia="Times New Roman" w:hAnsi="Times New Roman" w:cs="Times New Roman"/>
          <w:sz w:val="28"/>
          <w:szCs w:val="28"/>
          <w:lang w:eastAsia="ru-RU"/>
        </w:rPr>
        <w:t>это проект педагогической деятельности всех участников образовательного процесса. </w:t>
      </w:r>
      <w:r w:rsidRPr="0094312A">
        <w:rPr>
          <w:rFonts w:ascii="Times New Roman" w:eastAsia="Times New Roman" w:hAnsi="Times New Roman" w:cs="Times New Roman"/>
          <w:i/>
          <w:iCs/>
          <w:sz w:val="28"/>
          <w:szCs w:val="28"/>
          <w:lang w:eastAsia="ru-RU"/>
        </w:rPr>
        <w:t>Планирование — </w:t>
      </w:r>
      <w:r w:rsidRPr="0094312A">
        <w:rPr>
          <w:rFonts w:ascii="Times New Roman" w:eastAsia="Times New Roman" w:hAnsi="Times New Roman" w:cs="Times New Roman"/>
          <w:sz w:val="28"/>
          <w:szCs w:val="28"/>
          <w:lang w:eastAsia="ru-RU"/>
        </w:rPr>
        <w:t xml:space="preserve">это научно обоснованная организация </w:t>
      </w:r>
      <w:r w:rsidRPr="0094312A">
        <w:rPr>
          <w:rFonts w:ascii="Times New Roman" w:eastAsia="Times New Roman" w:hAnsi="Times New Roman" w:cs="Times New Roman"/>
          <w:sz w:val="28"/>
          <w:szCs w:val="28"/>
          <w:lang w:eastAsia="ru-RU"/>
        </w:rPr>
        <w:lastRenderedPageBreak/>
        <w:t>педагогического процесса ДОУ, которая придает ему содержательность, определенность, управляемость.</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Психолого-педагогические исследования последних лет показали, что первостепенное значение при планировании имеет не столько знание воспитателем возраста и индивидуальных особенностей детей, сколько учет их личностных характеристик и возможностей. Развивающее, личностно-ориентированное взаимодействие понимается как опора на личностные качества ребенка, что требует от воспитателя:</w:t>
      </w:r>
    </w:p>
    <w:p w:rsidR="0094312A" w:rsidRPr="0094312A" w:rsidRDefault="0094312A" w:rsidP="0094312A">
      <w:pPr>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постоянного изучения и хорошего знания индивидуальных особенностей, темперамента, черт характера, взглядов, привычек детей;</w:t>
      </w:r>
    </w:p>
    <w:p w:rsidR="0094312A" w:rsidRPr="0094312A" w:rsidRDefault="0094312A" w:rsidP="0094312A">
      <w:pPr>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умения диагностировать, знать реальный уровень сформированности личностных качеств, мотивов и интересов детей;</w:t>
      </w:r>
    </w:p>
    <w:p w:rsidR="0094312A" w:rsidRPr="0094312A" w:rsidRDefault="0094312A" w:rsidP="0094312A">
      <w:pPr>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своевременного выявления и устранения причин, мешающих ребенку в достижении цели;</w:t>
      </w:r>
    </w:p>
    <w:p w:rsidR="0094312A" w:rsidRPr="0094312A" w:rsidRDefault="0094312A" w:rsidP="0094312A">
      <w:pPr>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сочетания воспитания с самовоспитанием;</w:t>
      </w:r>
    </w:p>
    <w:p w:rsidR="0094312A" w:rsidRPr="0094312A" w:rsidRDefault="0094312A" w:rsidP="0094312A">
      <w:pPr>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опоры на активность, развитие инициативы, самодеятельности детей..</w:t>
      </w:r>
    </w:p>
    <w:p w:rsidR="0094312A" w:rsidRPr="0094312A" w:rsidRDefault="0094312A" w:rsidP="0094312A">
      <w:pPr>
        <w:autoSpaceDE w:val="0"/>
        <w:autoSpaceDN w:val="0"/>
        <w:adjustRightInd w:val="0"/>
        <w:spacing w:after="0" w:line="240" w:lineRule="auto"/>
        <w:ind w:firstLine="709"/>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t xml:space="preserve">Планирование воспитательно-образовательной работы в дошкольном учреждении – одна из главных функций управления процессом реализации основной образовательной программы – отражает различные формы организации деятельности взрослых и детей. Введение Федеральных государственных требований к структуре основной общеобразовательной программы дошкольного образования, утв. приказом Минобрнауки России от 23.11.2009 № 655 (далее – ФГТ), внесло в действующую структуру планирования значительные изменения. Эти изменения находят свое подтверждения в ФГОС ДО в настоящее время. </w:t>
      </w:r>
    </w:p>
    <w:p w:rsidR="0094312A" w:rsidRPr="0094312A" w:rsidRDefault="0094312A" w:rsidP="0094312A">
      <w:pPr>
        <w:autoSpaceDE w:val="0"/>
        <w:autoSpaceDN w:val="0"/>
        <w:adjustRightInd w:val="0"/>
        <w:spacing w:after="0" w:line="240" w:lineRule="auto"/>
        <w:ind w:firstLine="709"/>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t>В проектирование деятельности включаются все специалисты ДОУ: музыкальный руководитель, инструктор по физической культуре, учитель-логопед, педагоги дополнительного образования и, конечно, воспитатели как активные участники творческой группы учреждении. На правах партнеров они вносят предложения содержательного и организационного характера.</w:t>
      </w:r>
    </w:p>
    <w:p w:rsidR="0094312A" w:rsidRPr="0094312A" w:rsidRDefault="0094312A" w:rsidP="0094312A">
      <w:pPr>
        <w:autoSpaceDE w:val="0"/>
        <w:autoSpaceDN w:val="0"/>
        <w:adjustRightInd w:val="0"/>
        <w:spacing w:after="0" w:line="240" w:lineRule="auto"/>
        <w:ind w:firstLine="709"/>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t xml:space="preserve">Обязательной педагогической документацией воспитателя является план работы с детьми. Единых правил ведения этого документа нет, поэтому он может быть </w:t>
      </w:r>
      <w:r w:rsidRPr="0094312A">
        <w:rPr>
          <w:rFonts w:ascii="Times New Roman" w:eastAsia="Calibri" w:hAnsi="Times New Roman" w:cs="Times New Roman"/>
          <w:color w:val="000000"/>
          <w:sz w:val="28"/>
          <w:szCs w:val="28"/>
        </w:rPr>
        <w:t>составлен в любой удобной для педагога форме. Однако существует несколько важных условий, которые руководителю ДОУ, старшему воспитателю или педагогу необходимо соблюдать при планировании</w:t>
      </w:r>
      <w:r w:rsidRPr="0094312A">
        <w:rPr>
          <w:rFonts w:ascii="Times New Roman" w:eastAsia="Calibri" w:hAnsi="Times New Roman" w:cs="Times New Roman"/>
          <w:sz w:val="28"/>
          <w:szCs w:val="28"/>
        </w:rPr>
        <w:t>:</w:t>
      </w:r>
    </w:p>
    <w:p w:rsidR="0094312A" w:rsidRPr="0094312A" w:rsidRDefault="0094312A" w:rsidP="0094312A">
      <w:pPr>
        <w:numPr>
          <w:ilvl w:val="0"/>
          <w:numId w:val="2"/>
        </w:numPr>
        <w:autoSpaceDE w:val="0"/>
        <w:autoSpaceDN w:val="0"/>
        <w:adjustRightInd w:val="0"/>
        <w:spacing w:after="0" w:line="240" w:lineRule="auto"/>
        <w:ind w:left="567"/>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t>объективная оценка уровня своей работы в момент планирования;</w:t>
      </w:r>
    </w:p>
    <w:p w:rsidR="0094312A" w:rsidRPr="0094312A" w:rsidRDefault="0094312A" w:rsidP="0094312A">
      <w:pPr>
        <w:numPr>
          <w:ilvl w:val="0"/>
          <w:numId w:val="2"/>
        </w:numPr>
        <w:autoSpaceDE w:val="0"/>
        <w:autoSpaceDN w:val="0"/>
        <w:adjustRightInd w:val="0"/>
        <w:spacing w:after="0" w:line="240" w:lineRule="auto"/>
        <w:ind w:left="567"/>
        <w:jc w:val="both"/>
        <w:textAlignment w:val="center"/>
        <w:rPr>
          <w:rFonts w:ascii="Times New Roman" w:eastAsia="Calibri" w:hAnsi="Times New Roman" w:cs="Times New Roman"/>
          <w:spacing w:val="-2"/>
          <w:sz w:val="28"/>
          <w:szCs w:val="28"/>
        </w:rPr>
      </w:pPr>
      <w:r w:rsidRPr="0094312A">
        <w:rPr>
          <w:rFonts w:ascii="Times New Roman" w:eastAsia="Calibri" w:hAnsi="Times New Roman" w:cs="Times New Roman"/>
          <w:spacing w:val="-2"/>
          <w:sz w:val="28"/>
          <w:szCs w:val="28"/>
        </w:rPr>
        <w:t>выделение целей и задач планирования на определенный период работы, соотнесение их с примерной общеобразовательной программой дошкольного образования, по которой организуется воспитательно-образовательный процесс, возрастным составом группы детей и приоритетными направлениями образовательного процесса в ДОО;</w:t>
      </w:r>
    </w:p>
    <w:p w:rsidR="0094312A" w:rsidRPr="0094312A" w:rsidRDefault="0094312A" w:rsidP="0094312A">
      <w:pPr>
        <w:numPr>
          <w:ilvl w:val="0"/>
          <w:numId w:val="2"/>
        </w:numPr>
        <w:autoSpaceDE w:val="0"/>
        <w:autoSpaceDN w:val="0"/>
        <w:adjustRightInd w:val="0"/>
        <w:spacing w:after="0" w:line="240" w:lineRule="auto"/>
        <w:ind w:left="567"/>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lastRenderedPageBreak/>
        <w:t>четкое представление результатов работы, которые должны быть достигнуты к концу планируемого периода;</w:t>
      </w:r>
    </w:p>
    <w:p w:rsidR="0094312A" w:rsidRPr="0094312A" w:rsidRDefault="0094312A" w:rsidP="0094312A">
      <w:pPr>
        <w:numPr>
          <w:ilvl w:val="0"/>
          <w:numId w:val="2"/>
        </w:numPr>
        <w:autoSpaceDE w:val="0"/>
        <w:autoSpaceDN w:val="0"/>
        <w:adjustRightInd w:val="0"/>
        <w:spacing w:after="0" w:line="240" w:lineRule="auto"/>
        <w:ind w:left="567"/>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t>выбор оптимальных путей, средств, методов, помогающих добиться поставленных целей, а значит получить планируемый результат.</w:t>
      </w:r>
    </w:p>
    <w:p w:rsidR="0094312A" w:rsidRPr="0094312A" w:rsidRDefault="0094312A" w:rsidP="0094312A">
      <w:pPr>
        <w:autoSpaceDE w:val="0"/>
        <w:autoSpaceDN w:val="0"/>
        <w:adjustRightInd w:val="0"/>
        <w:spacing w:after="0" w:line="240" w:lineRule="auto"/>
        <w:ind w:firstLine="709"/>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t>Не менее важным условием реального планирования работы является учет специфических особенностей возрастной группы, конкретного педагогического коллектива, реальной обстановки и условий, в которых осуществляется образовательная деятельность, а также профессиональной компетентности педагогов.</w:t>
      </w:r>
    </w:p>
    <w:p w:rsidR="0094312A" w:rsidRPr="0094312A" w:rsidRDefault="0094312A" w:rsidP="0094312A">
      <w:pPr>
        <w:autoSpaceDE w:val="0"/>
        <w:autoSpaceDN w:val="0"/>
        <w:adjustRightInd w:val="0"/>
        <w:spacing w:after="0" w:line="240" w:lineRule="auto"/>
        <w:ind w:firstLine="709"/>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t>План воспитательно-образовательной работы с детьми – документ, по которому работают два сменных воспитателя. Следовательно, это модель совместной деятельности и планирование должно быть совместным. Планирование предполагает не только процесс составления плана, но и мыслительную деятельность, обсуждение двумя педагогами того, что предстоит сделать для достижения целей и задач.</w:t>
      </w:r>
    </w:p>
    <w:p w:rsidR="0094312A" w:rsidRPr="0094312A" w:rsidRDefault="0094312A" w:rsidP="0094312A">
      <w:pPr>
        <w:autoSpaceDE w:val="0"/>
        <w:autoSpaceDN w:val="0"/>
        <w:adjustRightInd w:val="0"/>
        <w:spacing w:after="0" w:line="240" w:lineRule="auto"/>
        <w:ind w:firstLine="709"/>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t>План может корректироваться и уточняться в процессе его реализации. Однако число поправок можно свести к минимуму, если соблюдать принцип перспективного и календарного планирования.</w:t>
      </w:r>
    </w:p>
    <w:p w:rsidR="0094312A" w:rsidRPr="0094312A" w:rsidRDefault="0094312A" w:rsidP="0094312A">
      <w:pPr>
        <w:autoSpaceDE w:val="0"/>
        <w:autoSpaceDN w:val="0"/>
        <w:adjustRightInd w:val="0"/>
        <w:spacing w:after="0" w:line="240" w:lineRule="auto"/>
        <w:ind w:firstLine="709"/>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t>Как бы ни был оформлен план воспитательно-образовательной работы с детьми, он должен отвечать определенным требованиям:</w:t>
      </w:r>
    </w:p>
    <w:p w:rsidR="0094312A" w:rsidRPr="0094312A" w:rsidRDefault="0094312A" w:rsidP="0094312A">
      <w:pPr>
        <w:numPr>
          <w:ilvl w:val="0"/>
          <w:numId w:val="3"/>
        </w:numPr>
        <w:autoSpaceDE w:val="0"/>
        <w:autoSpaceDN w:val="0"/>
        <w:adjustRightInd w:val="0"/>
        <w:spacing w:after="0" w:line="240" w:lineRule="auto"/>
        <w:ind w:left="567"/>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t>основываться на принципе развивающего образования, целью которого является развитие каждого ребенка;</w:t>
      </w:r>
    </w:p>
    <w:p w:rsidR="0094312A" w:rsidRPr="0094312A" w:rsidRDefault="0094312A" w:rsidP="0094312A">
      <w:pPr>
        <w:numPr>
          <w:ilvl w:val="0"/>
          <w:numId w:val="3"/>
        </w:numPr>
        <w:autoSpaceDE w:val="0"/>
        <w:autoSpaceDN w:val="0"/>
        <w:adjustRightInd w:val="0"/>
        <w:spacing w:after="0" w:line="240" w:lineRule="auto"/>
        <w:ind w:left="567"/>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t>на комплексно-тематическом принципе построения образовательного процесса;</w:t>
      </w:r>
    </w:p>
    <w:p w:rsidR="0094312A" w:rsidRPr="0094312A" w:rsidRDefault="0094312A" w:rsidP="0094312A">
      <w:pPr>
        <w:numPr>
          <w:ilvl w:val="0"/>
          <w:numId w:val="3"/>
        </w:numPr>
        <w:autoSpaceDE w:val="0"/>
        <w:autoSpaceDN w:val="0"/>
        <w:adjustRightInd w:val="0"/>
        <w:spacing w:after="0" w:line="240" w:lineRule="auto"/>
        <w:ind w:left="567"/>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t>на принципе интеграции образовательных областей в соответствии с возрастными возможностями и особенностями воспитанников группы;</w:t>
      </w:r>
    </w:p>
    <w:p w:rsidR="0094312A" w:rsidRPr="0094312A" w:rsidRDefault="0094312A" w:rsidP="0094312A">
      <w:pPr>
        <w:numPr>
          <w:ilvl w:val="0"/>
          <w:numId w:val="3"/>
        </w:numPr>
        <w:autoSpaceDE w:val="0"/>
        <w:autoSpaceDN w:val="0"/>
        <w:adjustRightInd w:val="0"/>
        <w:spacing w:after="0" w:line="240" w:lineRule="auto"/>
        <w:ind w:left="567"/>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t>обеспечивать единство воспитательных, развивающих и обучающих целей и задач образования воспитанников, в процессе реализации которых формируются знания, умения и навыки, имеющие непосредственное отношение к развитию детей дошкольного возраста;</w:t>
      </w:r>
    </w:p>
    <w:p w:rsidR="0094312A" w:rsidRPr="0094312A" w:rsidRDefault="0094312A" w:rsidP="0094312A">
      <w:pPr>
        <w:numPr>
          <w:ilvl w:val="0"/>
          <w:numId w:val="3"/>
        </w:numPr>
        <w:autoSpaceDE w:val="0"/>
        <w:autoSpaceDN w:val="0"/>
        <w:adjustRightInd w:val="0"/>
        <w:spacing w:after="0" w:line="240" w:lineRule="auto"/>
        <w:ind w:left="567"/>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t>планируемое содержание и формы организации детей должны соответствовать возрастным и психолого-педагогическим основам дошкольной педагогики.</w:t>
      </w:r>
    </w:p>
    <w:p w:rsidR="0094312A" w:rsidRPr="0094312A" w:rsidRDefault="0094312A" w:rsidP="0094312A">
      <w:pPr>
        <w:autoSpaceDE w:val="0"/>
        <w:autoSpaceDN w:val="0"/>
        <w:adjustRightInd w:val="0"/>
        <w:spacing w:after="0" w:line="240" w:lineRule="auto"/>
        <w:ind w:firstLine="709"/>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t>При планировании и организации педагогического процесса важно учитывать, что основной формой работы с детьми дошкольного возраста и ведущим видом деятельности для них является игра.</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Согласно ФГОС ДО  планирование образовательного про</w:t>
      </w:r>
      <w:r w:rsidRPr="0094312A">
        <w:rPr>
          <w:rFonts w:ascii="Times New Roman" w:eastAsia="Times New Roman" w:hAnsi="Times New Roman" w:cs="Times New Roman"/>
          <w:sz w:val="28"/>
          <w:szCs w:val="28"/>
          <w:lang w:eastAsia="ru-RU"/>
        </w:rPr>
        <w:softHyphen/>
        <w:t xml:space="preserve">цесса в ДОО должно основываться на комплексно - </w:t>
      </w:r>
      <w:r w:rsidRPr="0094312A">
        <w:rPr>
          <w:rFonts w:ascii="Times New Roman" w:eastAsia="Times New Roman" w:hAnsi="Times New Roman" w:cs="Times New Roman"/>
          <w:sz w:val="28"/>
          <w:szCs w:val="28"/>
          <w:lang w:eastAsia="ru-RU"/>
        </w:rPr>
        <w:softHyphen/>
        <w:t xml:space="preserve">тематическом принципе. </w:t>
      </w:r>
    </w:p>
    <w:p w:rsidR="0094312A" w:rsidRPr="0094312A" w:rsidRDefault="0094312A" w:rsidP="0094312A">
      <w:pPr>
        <w:spacing w:after="0" w:line="240" w:lineRule="auto"/>
        <w:ind w:firstLine="709"/>
        <w:jc w:val="both"/>
        <w:rPr>
          <w:rFonts w:ascii="Times New Roman" w:eastAsia="Times New Roman" w:hAnsi="Times New Roman" w:cs="Times New Roman"/>
          <w:color w:val="000000"/>
          <w:sz w:val="28"/>
          <w:szCs w:val="28"/>
          <w:lang w:eastAsia="ru-RU"/>
        </w:rPr>
      </w:pPr>
      <w:r w:rsidRPr="0094312A">
        <w:rPr>
          <w:rFonts w:ascii="Times New Roman" w:eastAsia="Times New Roman" w:hAnsi="Times New Roman" w:cs="Times New Roman"/>
          <w:color w:val="000000"/>
          <w:sz w:val="28"/>
          <w:szCs w:val="28"/>
          <w:lang w:eastAsia="ru-RU"/>
        </w:rPr>
        <w:t xml:space="preserve">В соответствии с комплексно-тематическим принципом построения образовательного процесса ФГОС ДО  предлагает для мотивации образовательной деятельности не набор отдельных игровых приемов, а усвоение образовательного материала в процессе подготовки и проведения каких-либо значимых и интересных для дошкольников событий. Обучение через систему занятий будет перестроено на работу с детьми по «событийному» принципу. Такими событиями станут Российские праздники </w:t>
      </w:r>
      <w:r w:rsidRPr="0094312A">
        <w:rPr>
          <w:rFonts w:ascii="Times New Roman" w:eastAsia="Times New Roman" w:hAnsi="Times New Roman" w:cs="Times New Roman"/>
          <w:color w:val="000000"/>
          <w:sz w:val="28"/>
          <w:szCs w:val="28"/>
          <w:lang w:eastAsia="ru-RU"/>
        </w:rPr>
        <w:lastRenderedPageBreak/>
        <w:t>(Новый год, День семьи и др.), международные праздники (День доброты, День Земли и др.). Праздники – это радость,  дань уважения, память.  Праздники – это события, к которым можно готовиться, которых можно ждать. Проектная деятельность станет приоритетной. Критерием того, что данный принцип заработает, станет живое, активное, заинтересованное  участие ребенка в том или ином проекте, а не цепочка действий по указанию взрослого. Ведь только активный человек может стать успешным.</w:t>
      </w:r>
    </w:p>
    <w:p w:rsidR="0094312A" w:rsidRPr="0094312A" w:rsidRDefault="0094312A" w:rsidP="0094312A">
      <w:pPr>
        <w:numPr>
          <w:ilvl w:val="0"/>
          <w:numId w:val="1"/>
        </w:numPr>
        <w:spacing w:after="0" w:line="240" w:lineRule="auto"/>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bCs/>
          <w:sz w:val="28"/>
          <w:szCs w:val="28"/>
          <w:lang w:eastAsia="ru-RU"/>
        </w:rPr>
        <w:t>Выбирается тема, рассчитанная на 2-6 недель;</w:t>
      </w:r>
    </w:p>
    <w:p w:rsidR="0094312A" w:rsidRPr="0094312A" w:rsidRDefault="0094312A" w:rsidP="0094312A">
      <w:pPr>
        <w:numPr>
          <w:ilvl w:val="0"/>
          <w:numId w:val="1"/>
        </w:numPr>
        <w:spacing w:after="0" w:line="240" w:lineRule="auto"/>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bCs/>
          <w:sz w:val="28"/>
          <w:szCs w:val="28"/>
          <w:lang w:eastAsia="ru-RU"/>
        </w:rPr>
        <w:t>Все формы образовательной работы продолжают выбранную тему;</w:t>
      </w:r>
    </w:p>
    <w:p w:rsidR="0094312A" w:rsidRPr="0094312A" w:rsidRDefault="0094312A" w:rsidP="0094312A">
      <w:pPr>
        <w:numPr>
          <w:ilvl w:val="0"/>
          <w:numId w:val="1"/>
        </w:numPr>
        <w:spacing w:after="0" w:line="240" w:lineRule="auto"/>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bCs/>
          <w:sz w:val="28"/>
          <w:szCs w:val="28"/>
          <w:lang w:eastAsia="ru-RU"/>
        </w:rPr>
        <w:t>Для родителей предлагаются краткие рекомендации по организации совместной детско-взрослой деятельности в домашних условиях;</w:t>
      </w:r>
    </w:p>
    <w:p w:rsidR="0094312A" w:rsidRPr="0094312A" w:rsidRDefault="0094312A" w:rsidP="0094312A">
      <w:pPr>
        <w:numPr>
          <w:ilvl w:val="0"/>
          <w:numId w:val="1"/>
        </w:numPr>
        <w:spacing w:after="0" w:line="240" w:lineRule="auto"/>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bCs/>
          <w:sz w:val="28"/>
          <w:szCs w:val="28"/>
          <w:lang w:eastAsia="ru-RU"/>
        </w:rPr>
        <w:t>Каждая тема заканчивается проведением итогового мероприятия (выставка, праздник, спортивное развлечение, сюжетно-ролевая игра, спектакль и т.д.).</w:t>
      </w:r>
    </w:p>
    <w:p w:rsidR="0094312A" w:rsidRPr="0094312A" w:rsidRDefault="0094312A" w:rsidP="0094312A">
      <w:pPr>
        <w:spacing w:after="0" w:line="240" w:lineRule="auto"/>
        <w:ind w:firstLine="709"/>
        <w:jc w:val="both"/>
        <w:rPr>
          <w:rFonts w:ascii="Times New Roman" w:eastAsia="Times New Roman" w:hAnsi="Times New Roman" w:cs="Times New Roman"/>
          <w:i/>
          <w:sz w:val="28"/>
          <w:szCs w:val="28"/>
          <w:lang w:eastAsia="ru-RU"/>
        </w:rPr>
      </w:pPr>
      <w:r w:rsidRPr="0094312A">
        <w:rPr>
          <w:rFonts w:ascii="Times New Roman" w:eastAsia="Times New Roman" w:hAnsi="Times New Roman" w:cs="Times New Roman"/>
          <w:i/>
          <w:sz w:val="28"/>
          <w:szCs w:val="28"/>
          <w:lang w:eastAsia="ru-RU"/>
        </w:rPr>
        <w:t xml:space="preserve">Как мы понимаем "комплексно-тематическое планирование образовательного процесса"? </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В первую очередь тематическое планирование - это пла</w:t>
      </w:r>
      <w:r w:rsidRPr="0094312A">
        <w:rPr>
          <w:rFonts w:ascii="Times New Roman" w:eastAsia="Times New Roman" w:hAnsi="Times New Roman" w:cs="Times New Roman"/>
          <w:sz w:val="28"/>
          <w:szCs w:val="28"/>
          <w:lang w:eastAsia="ru-RU"/>
        </w:rPr>
        <w:softHyphen/>
        <w:t>нирование в соответствии с примерной основной общеобразовательной программой дошкольного образования по всем образовательным областям  (физическому, социально-личностному, познавательному, речевому и художественно-эстетическому). Какие задачи ставит автор? Какие условия? Какие результаты должны быть достигнуты?</w:t>
      </w:r>
    </w:p>
    <w:p w:rsidR="0094312A" w:rsidRPr="0094312A" w:rsidRDefault="0094312A" w:rsidP="0094312A">
      <w:pPr>
        <w:numPr>
          <w:ilvl w:val="0"/>
          <w:numId w:val="14"/>
        </w:numPr>
        <w:spacing w:after="0" w:line="240" w:lineRule="auto"/>
        <w:contextualSpacing/>
        <w:jc w:val="both"/>
        <w:rPr>
          <w:rFonts w:ascii="Times New Roman" w:eastAsia="Times New Roman" w:hAnsi="Times New Roman" w:cs="Times New Roman"/>
          <w:b/>
          <w:sz w:val="28"/>
          <w:szCs w:val="28"/>
          <w:lang w:eastAsia="ru-RU"/>
        </w:rPr>
      </w:pPr>
      <w:r w:rsidRPr="0094312A">
        <w:rPr>
          <w:rFonts w:ascii="Times New Roman" w:eastAsia="Times New Roman" w:hAnsi="Times New Roman" w:cs="Times New Roman"/>
          <w:b/>
          <w:sz w:val="28"/>
          <w:szCs w:val="28"/>
          <w:lang w:eastAsia="ru-RU"/>
        </w:rPr>
        <w:t>Виды и формы планирования</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В ДОУ используются </w:t>
      </w:r>
      <w:r w:rsidRPr="0094312A">
        <w:rPr>
          <w:rFonts w:ascii="Times New Roman" w:eastAsia="Times New Roman" w:hAnsi="Times New Roman" w:cs="Times New Roman"/>
          <w:i/>
          <w:iCs/>
          <w:sz w:val="28"/>
          <w:szCs w:val="28"/>
          <w:lang w:eastAsia="ru-RU"/>
        </w:rPr>
        <w:t>две </w:t>
      </w:r>
      <w:r w:rsidRPr="0094312A">
        <w:rPr>
          <w:rFonts w:ascii="Times New Roman" w:eastAsia="Times New Roman" w:hAnsi="Times New Roman" w:cs="Times New Roman"/>
          <w:sz w:val="28"/>
          <w:szCs w:val="28"/>
          <w:lang w:eastAsia="ru-RU"/>
        </w:rPr>
        <w:t>основные </w:t>
      </w:r>
      <w:r w:rsidRPr="0094312A">
        <w:rPr>
          <w:rFonts w:ascii="Times New Roman" w:eastAsia="Times New Roman" w:hAnsi="Times New Roman" w:cs="Times New Roman"/>
          <w:bCs/>
          <w:i/>
          <w:iCs/>
          <w:sz w:val="28"/>
          <w:szCs w:val="28"/>
          <w:lang w:eastAsia="ru-RU"/>
        </w:rPr>
        <w:t>формы планирования: годовой и календарный план</w:t>
      </w:r>
      <w:r w:rsidRPr="0094312A">
        <w:rPr>
          <w:rFonts w:ascii="Times New Roman" w:eastAsia="Times New Roman" w:hAnsi="Times New Roman" w:cs="Times New Roman"/>
          <w:sz w:val="28"/>
          <w:szCs w:val="28"/>
          <w:lang w:eastAsia="ru-RU"/>
        </w:rPr>
        <w:t>. Педагогами традиционно используются такие </w:t>
      </w:r>
      <w:r w:rsidRPr="0094312A">
        <w:rPr>
          <w:rFonts w:ascii="Times New Roman" w:eastAsia="Times New Roman" w:hAnsi="Times New Roman" w:cs="Times New Roman"/>
          <w:i/>
          <w:iCs/>
          <w:sz w:val="28"/>
          <w:szCs w:val="28"/>
          <w:lang w:eastAsia="ru-RU"/>
        </w:rPr>
        <w:t>виды планирования: </w:t>
      </w:r>
      <w:r w:rsidRPr="0094312A">
        <w:rPr>
          <w:rFonts w:ascii="Times New Roman" w:eastAsia="Times New Roman" w:hAnsi="Times New Roman" w:cs="Times New Roman"/>
          <w:sz w:val="28"/>
          <w:szCs w:val="28"/>
          <w:lang w:eastAsia="ru-RU"/>
        </w:rPr>
        <w:t>календарно-тематическое, перспективно-календарное, блочное, комплексное. Новым видом является модульное планирование.</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bCs/>
          <w:i/>
          <w:iCs/>
          <w:sz w:val="28"/>
          <w:szCs w:val="28"/>
          <w:lang w:eastAsia="ru-RU"/>
        </w:rPr>
        <w:t>Модульное планирование </w:t>
      </w:r>
      <w:r w:rsidRPr="0094312A">
        <w:rPr>
          <w:rFonts w:ascii="Times New Roman" w:eastAsia="Times New Roman" w:hAnsi="Times New Roman" w:cs="Times New Roman"/>
          <w:sz w:val="28"/>
          <w:szCs w:val="28"/>
          <w:lang w:eastAsia="ru-RU"/>
        </w:rPr>
        <w:t>учитывает особенности работы современного дошкольного учреждения и состоит из трех взаимосвязанных разделов:</w:t>
      </w:r>
    </w:p>
    <w:p w:rsidR="0094312A" w:rsidRPr="0094312A" w:rsidRDefault="0094312A" w:rsidP="0094312A">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перспективно-календарное планирование;</w:t>
      </w:r>
    </w:p>
    <w:p w:rsidR="0094312A" w:rsidRPr="0094312A" w:rsidRDefault="0094312A" w:rsidP="0094312A">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осуществление преемственности между ДОО и школой;</w:t>
      </w:r>
    </w:p>
    <w:p w:rsidR="0094312A" w:rsidRPr="0094312A" w:rsidRDefault="0094312A" w:rsidP="0094312A">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 xml:space="preserve">связь со специалистами дошкольного образования и общественными организациями. </w:t>
      </w:r>
    </w:p>
    <w:p w:rsidR="0094312A" w:rsidRPr="0094312A" w:rsidRDefault="0094312A" w:rsidP="0094312A">
      <w:pPr>
        <w:spacing w:after="0" w:line="240" w:lineRule="auto"/>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К планированию подключается и педагогическая диагностика для оценки достижений детей, результативности педагогических усилий, коррекции уровня развития детей.</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i/>
          <w:iCs/>
          <w:sz w:val="28"/>
          <w:szCs w:val="28"/>
          <w:lang w:eastAsia="ru-RU"/>
        </w:rPr>
        <w:t>Принципы планирования:</w:t>
      </w:r>
    </w:p>
    <w:p w:rsidR="0094312A" w:rsidRPr="0094312A" w:rsidRDefault="0094312A" w:rsidP="0094312A">
      <w:pPr>
        <w:numPr>
          <w:ilvl w:val="0"/>
          <w:numId w:val="9"/>
        </w:num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комплексный подход, обеспечивающий взаимосвязь всех звеньев и сторон педагогического процесса;</w:t>
      </w:r>
    </w:p>
    <w:p w:rsidR="0094312A" w:rsidRPr="0094312A" w:rsidRDefault="0094312A" w:rsidP="0094312A">
      <w:pPr>
        <w:numPr>
          <w:ilvl w:val="0"/>
          <w:numId w:val="9"/>
        </w:num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построение педагогического процесса с опорой на взаимодействие, партнерство взрослого с детьми;</w:t>
      </w:r>
    </w:p>
    <w:p w:rsidR="0094312A" w:rsidRPr="0094312A" w:rsidRDefault="0094312A" w:rsidP="0094312A">
      <w:pPr>
        <w:numPr>
          <w:ilvl w:val="0"/>
          <w:numId w:val="9"/>
        </w:num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реальный учет особенностей региона, обстановки, сезона возраста детей.</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lastRenderedPageBreak/>
        <w:t>Приоритетным направлением управления педагогическим процессом является </w:t>
      </w:r>
      <w:r w:rsidRPr="0094312A">
        <w:rPr>
          <w:rFonts w:ascii="Times New Roman" w:eastAsia="Times New Roman" w:hAnsi="Times New Roman" w:cs="Times New Roman"/>
          <w:i/>
          <w:iCs/>
          <w:sz w:val="28"/>
          <w:szCs w:val="28"/>
          <w:lang w:eastAsia="ru-RU"/>
        </w:rPr>
        <w:t>моделирование и адаптирование </w:t>
      </w:r>
      <w:r w:rsidRPr="0094312A">
        <w:rPr>
          <w:rFonts w:ascii="Times New Roman" w:eastAsia="Times New Roman" w:hAnsi="Times New Roman" w:cs="Times New Roman"/>
          <w:sz w:val="28"/>
          <w:szCs w:val="28"/>
          <w:lang w:eastAsia="ru-RU"/>
        </w:rPr>
        <w:t>примерных образовательных моделей к условиям ДОО, дошкольной группы. Организация педагогического процесса требует соответствующих технологий.</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i/>
          <w:iCs/>
          <w:sz w:val="28"/>
          <w:szCs w:val="28"/>
          <w:lang w:eastAsia="ru-RU"/>
        </w:rPr>
        <w:t>Модели педагогических технологий:</w:t>
      </w:r>
    </w:p>
    <w:p w:rsidR="0094312A" w:rsidRPr="0094312A" w:rsidRDefault="0094312A" w:rsidP="0094312A">
      <w:pPr>
        <w:numPr>
          <w:ilvl w:val="0"/>
          <w:numId w:val="10"/>
        </w:num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индивидуальная педагогическая поддержка;</w:t>
      </w:r>
    </w:p>
    <w:p w:rsidR="0094312A" w:rsidRPr="0094312A" w:rsidRDefault="0094312A" w:rsidP="0094312A">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личностная педагогическая поддержка.</w:t>
      </w:r>
    </w:p>
    <w:p w:rsidR="0094312A" w:rsidRPr="0094312A" w:rsidRDefault="0094312A" w:rsidP="0094312A">
      <w:pPr>
        <w:numPr>
          <w:ilvl w:val="1"/>
          <w:numId w:val="10"/>
        </w:numPr>
        <w:spacing w:after="0" w:line="240" w:lineRule="auto"/>
        <w:contextualSpacing/>
        <w:jc w:val="both"/>
        <w:rPr>
          <w:rFonts w:ascii="Times New Roman" w:eastAsia="Times New Roman" w:hAnsi="Times New Roman" w:cs="Times New Roman"/>
          <w:b/>
          <w:sz w:val="28"/>
          <w:szCs w:val="28"/>
          <w:lang w:eastAsia="ru-RU"/>
        </w:rPr>
      </w:pPr>
      <w:r w:rsidRPr="0094312A">
        <w:rPr>
          <w:rFonts w:ascii="Times New Roman" w:eastAsia="Times New Roman" w:hAnsi="Times New Roman" w:cs="Times New Roman"/>
          <w:b/>
          <w:sz w:val="28"/>
          <w:szCs w:val="28"/>
          <w:lang w:eastAsia="ru-RU"/>
        </w:rPr>
        <w:t>Алгоритм планирования и отслеживания результатов</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Алгоритм планирования образовательного про</w:t>
      </w:r>
      <w:r w:rsidRPr="0094312A">
        <w:rPr>
          <w:rFonts w:ascii="Times New Roman" w:eastAsia="Times New Roman" w:hAnsi="Times New Roman" w:cs="Times New Roman"/>
          <w:sz w:val="28"/>
          <w:szCs w:val="28"/>
          <w:lang w:eastAsia="ru-RU"/>
        </w:rPr>
        <w:softHyphen/>
        <w:t>цесса на учебный год можно представить следую</w:t>
      </w:r>
      <w:r w:rsidRPr="0094312A">
        <w:rPr>
          <w:rFonts w:ascii="Times New Roman" w:eastAsia="Times New Roman" w:hAnsi="Times New Roman" w:cs="Times New Roman"/>
          <w:sz w:val="28"/>
          <w:szCs w:val="28"/>
          <w:lang w:eastAsia="ru-RU"/>
        </w:rPr>
        <w:softHyphen/>
        <w:t xml:space="preserve">щим образом. </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u w:val="single"/>
          <w:lang w:eastAsia="ru-RU"/>
        </w:rPr>
        <w:t>Шаг первый</w:t>
      </w:r>
      <w:r w:rsidRPr="0094312A">
        <w:rPr>
          <w:rFonts w:ascii="Times New Roman" w:eastAsia="Times New Roman" w:hAnsi="Times New Roman" w:cs="Times New Roman"/>
          <w:sz w:val="28"/>
          <w:szCs w:val="28"/>
          <w:lang w:eastAsia="ru-RU"/>
        </w:rPr>
        <w:t xml:space="preserve"> - выбор основы для построения тема</w:t>
      </w:r>
      <w:r w:rsidRPr="0094312A">
        <w:rPr>
          <w:rFonts w:ascii="Times New Roman" w:eastAsia="Times New Roman" w:hAnsi="Times New Roman" w:cs="Times New Roman"/>
          <w:sz w:val="28"/>
          <w:szCs w:val="28"/>
          <w:lang w:eastAsia="ru-RU"/>
        </w:rPr>
        <w:softHyphen/>
        <w:t xml:space="preserve">тического календаря. Это может быть планирование в соответствии с лексическими темами, повторяющимися из года в год ("Времена года", 'Труд взрослых", "Безопасность на дорогах", "Новый год", "Москва", "Дом и семья" и т. д.). Или планирование на основе празднично-событийного цикла, основу которого составляют важные события в жизни детско-взрослого коллектива (День знаний, День рождения города, Осенняя ярмарка, Праздник фонариков, Новый год, День рождения группы, Мы путешествуем и т. д.). </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u w:val="single"/>
          <w:lang w:eastAsia="ru-RU"/>
        </w:rPr>
        <w:t>Шаг второй</w:t>
      </w:r>
      <w:r w:rsidRPr="0094312A">
        <w:rPr>
          <w:rFonts w:ascii="Times New Roman" w:eastAsia="Times New Roman" w:hAnsi="Times New Roman" w:cs="Times New Roman"/>
          <w:sz w:val="28"/>
          <w:szCs w:val="28"/>
          <w:lang w:eastAsia="ru-RU"/>
        </w:rPr>
        <w:t xml:space="preserve"> - распределение тематики на учеб</w:t>
      </w:r>
      <w:r w:rsidRPr="0094312A">
        <w:rPr>
          <w:rFonts w:ascii="Times New Roman" w:eastAsia="Times New Roman" w:hAnsi="Times New Roman" w:cs="Times New Roman"/>
          <w:sz w:val="28"/>
          <w:szCs w:val="28"/>
          <w:lang w:eastAsia="ru-RU"/>
        </w:rPr>
        <w:softHyphen/>
        <w:t xml:space="preserve">ный год с указанием временных интервалов. </w:t>
      </w:r>
    </w:p>
    <w:p w:rsidR="0094312A" w:rsidRPr="0094312A" w:rsidRDefault="0094312A" w:rsidP="0094312A">
      <w:pPr>
        <w:autoSpaceDE w:val="0"/>
        <w:autoSpaceDN w:val="0"/>
        <w:adjustRightInd w:val="0"/>
        <w:spacing w:after="0" w:line="240" w:lineRule="auto"/>
        <w:ind w:firstLine="709"/>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t>Тематика, отобранная воспитателем, может быть распределена по неделям. Кроме этого, необходимо планировать развивающую среду, которая будет помогать расширению самостоятельной деятельности детей по освоению предложенных тем.</w:t>
      </w:r>
    </w:p>
    <w:p w:rsidR="0094312A" w:rsidRPr="0094312A" w:rsidRDefault="0094312A" w:rsidP="0094312A">
      <w:pPr>
        <w:autoSpaceDE w:val="0"/>
        <w:autoSpaceDN w:val="0"/>
        <w:adjustRightInd w:val="0"/>
        <w:spacing w:after="0" w:line="240" w:lineRule="auto"/>
        <w:ind w:firstLine="709"/>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sz w:val="28"/>
          <w:szCs w:val="28"/>
        </w:rPr>
        <w:t>При выборе и планировании тем педагог может руководствоваться темообразующими факторами, предложенными Н.А. Коротковой</w:t>
      </w:r>
      <w:r w:rsidRPr="0094312A">
        <w:rPr>
          <w:rFonts w:ascii="Times New Roman" w:eastAsia="Calibri" w:hAnsi="Times New Roman" w:cs="Times New Roman"/>
          <w:sz w:val="28"/>
          <w:szCs w:val="28"/>
          <w:vertAlign w:val="superscript"/>
        </w:rPr>
        <w:footnoteReference w:id="1"/>
      </w:r>
      <w:r w:rsidRPr="0094312A">
        <w:rPr>
          <w:rFonts w:ascii="Times New Roman" w:eastAsia="Calibri" w:hAnsi="Times New Roman" w:cs="Times New Roman"/>
          <w:sz w:val="28"/>
          <w:szCs w:val="28"/>
        </w:rPr>
        <w:t>:</w:t>
      </w:r>
    </w:p>
    <w:p w:rsidR="0094312A" w:rsidRPr="0094312A" w:rsidRDefault="0094312A" w:rsidP="0094312A">
      <w:pPr>
        <w:autoSpaceDE w:val="0"/>
        <w:autoSpaceDN w:val="0"/>
        <w:adjustRightInd w:val="0"/>
        <w:spacing w:after="0" w:line="240" w:lineRule="auto"/>
        <w:ind w:firstLine="709"/>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i/>
          <w:sz w:val="28"/>
          <w:szCs w:val="28"/>
        </w:rPr>
        <w:t>первый фактор</w:t>
      </w:r>
      <w:r w:rsidRPr="0094312A">
        <w:rPr>
          <w:rFonts w:ascii="Times New Roman" w:eastAsia="Calibri" w:hAnsi="Times New Roman" w:cs="Times New Roman"/>
          <w:sz w:val="28"/>
          <w:szCs w:val="28"/>
        </w:rPr>
        <w:t xml:space="preserve"> – реальные события, происходящие в окружающем и вызывающие интерес детей (яркие природные явления и общественные события, праздники);</w:t>
      </w:r>
    </w:p>
    <w:p w:rsidR="0094312A" w:rsidRPr="0094312A" w:rsidRDefault="0094312A" w:rsidP="0094312A">
      <w:pPr>
        <w:autoSpaceDE w:val="0"/>
        <w:autoSpaceDN w:val="0"/>
        <w:adjustRightInd w:val="0"/>
        <w:spacing w:after="0" w:line="240" w:lineRule="auto"/>
        <w:ind w:firstLine="709"/>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i/>
          <w:sz w:val="28"/>
          <w:szCs w:val="28"/>
        </w:rPr>
        <w:t>второй фактор</w:t>
      </w:r>
      <w:r w:rsidRPr="0094312A">
        <w:rPr>
          <w:rFonts w:ascii="Times New Roman" w:eastAsia="Calibri" w:hAnsi="Times New Roman" w:cs="Times New Roman"/>
          <w:sz w:val="28"/>
          <w:szCs w:val="28"/>
        </w:rPr>
        <w:t xml:space="preserve"> – воображаемые события, описываемые в художественном произведении, которое воспитатель читает детям. Это такой же сильный темообразующий фактор, как и реальные события;</w:t>
      </w:r>
    </w:p>
    <w:p w:rsidR="0094312A" w:rsidRPr="0094312A" w:rsidRDefault="0094312A" w:rsidP="0094312A">
      <w:pPr>
        <w:autoSpaceDE w:val="0"/>
        <w:autoSpaceDN w:val="0"/>
        <w:adjustRightInd w:val="0"/>
        <w:spacing w:after="0" w:line="240" w:lineRule="auto"/>
        <w:ind w:firstLine="709"/>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i/>
          <w:sz w:val="28"/>
          <w:szCs w:val="28"/>
        </w:rPr>
        <w:t>третий фактор</w:t>
      </w:r>
      <w:r w:rsidRPr="0094312A">
        <w:rPr>
          <w:rFonts w:ascii="Times New Roman" w:eastAsia="Calibri" w:hAnsi="Times New Roman" w:cs="Times New Roman"/>
          <w:sz w:val="28"/>
          <w:szCs w:val="28"/>
        </w:rPr>
        <w:t xml:space="preserve"> – 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этим делать?”, “Как это действует?”);</w:t>
      </w:r>
    </w:p>
    <w:p w:rsidR="0094312A" w:rsidRPr="0094312A" w:rsidRDefault="0094312A" w:rsidP="0094312A">
      <w:pPr>
        <w:autoSpaceDE w:val="0"/>
        <w:autoSpaceDN w:val="0"/>
        <w:adjustRightInd w:val="0"/>
        <w:spacing w:after="0" w:line="240" w:lineRule="auto"/>
        <w:ind w:firstLine="709"/>
        <w:jc w:val="both"/>
        <w:textAlignment w:val="center"/>
        <w:rPr>
          <w:rFonts w:ascii="Times New Roman" w:eastAsia="Calibri" w:hAnsi="Times New Roman" w:cs="Times New Roman"/>
          <w:sz w:val="28"/>
          <w:szCs w:val="28"/>
        </w:rPr>
      </w:pPr>
      <w:r w:rsidRPr="0094312A">
        <w:rPr>
          <w:rFonts w:ascii="Times New Roman" w:eastAsia="Calibri" w:hAnsi="Times New Roman" w:cs="Times New Roman"/>
          <w:i/>
          <w:sz w:val="28"/>
          <w:szCs w:val="28"/>
        </w:rPr>
        <w:t>четвертый фактор</w:t>
      </w:r>
      <w:r w:rsidRPr="0094312A">
        <w:rPr>
          <w:rFonts w:ascii="Times New Roman" w:eastAsia="Calibri" w:hAnsi="Times New Roman" w:cs="Times New Roman"/>
          <w:bCs/>
          <w:sz w:val="28"/>
          <w:szCs w:val="28"/>
        </w:rPr>
        <w:t xml:space="preserve"> </w:t>
      </w:r>
      <w:r w:rsidRPr="0094312A">
        <w:rPr>
          <w:rFonts w:ascii="Times New Roman" w:eastAsia="Calibri" w:hAnsi="Times New Roman" w:cs="Times New Roman"/>
          <w:sz w:val="28"/>
          <w:szCs w:val="28"/>
        </w:rPr>
        <w:t>– события, происходящие в жизни возрастной группы, “заражающие” детей и приводящие к сохранению на какое-то время интересов, источником которых служат, как правило, средства массовой коммуникации и игрушечная индустрия.</w:t>
      </w:r>
    </w:p>
    <w:p w:rsidR="0094312A" w:rsidRPr="0094312A" w:rsidRDefault="0094312A" w:rsidP="0094312A">
      <w:pPr>
        <w:spacing w:after="0" w:line="240" w:lineRule="auto"/>
        <w:ind w:firstLine="709"/>
        <w:jc w:val="both"/>
        <w:rPr>
          <w:rFonts w:ascii="Times New Roman" w:eastAsia="Times New Roman" w:hAnsi="Times New Roman" w:cs="Times New Roman"/>
          <w:bCs/>
          <w:iCs/>
          <w:sz w:val="28"/>
          <w:szCs w:val="28"/>
          <w:lang w:eastAsia="ru-RU"/>
        </w:rPr>
      </w:pPr>
      <w:r w:rsidRPr="0094312A">
        <w:rPr>
          <w:rFonts w:ascii="Times New Roman" w:eastAsia="Times New Roman" w:hAnsi="Times New Roman" w:cs="Times New Roman"/>
          <w:bCs/>
          <w:iCs/>
          <w:sz w:val="28"/>
          <w:szCs w:val="28"/>
          <w:lang w:eastAsia="ru-RU"/>
        </w:rPr>
        <w:t>Все эти факторы, могут использоваться воспитателем для гибкого проектирования целостного образовательного процесса.</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lastRenderedPageBreak/>
        <w:t>Планирование тематической недели должно основываться на определенной системе общих тре</w:t>
      </w:r>
      <w:r w:rsidRPr="0094312A">
        <w:rPr>
          <w:rFonts w:ascii="Times New Roman" w:eastAsia="Times New Roman" w:hAnsi="Times New Roman" w:cs="Times New Roman"/>
          <w:sz w:val="28"/>
          <w:szCs w:val="28"/>
          <w:lang w:eastAsia="ru-RU"/>
        </w:rPr>
        <w:softHyphen/>
        <w:t xml:space="preserve">бований. Прежде всего, необходимо выделить задачи работы с детьми в соответствии с программой конкретной возрастной группы воспитанников и темой недели. Например: "расширить и обобщить знания детей о Москве </w:t>
      </w:r>
      <w:r w:rsidRPr="0094312A">
        <w:rPr>
          <w:rFonts w:ascii="Times New Roman" w:eastAsia="Times New Roman" w:hAnsi="Times New Roman" w:cs="Times New Roman"/>
          <w:sz w:val="28"/>
          <w:szCs w:val="28"/>
          <w:lang w:eastAsia="ru-RU"/>
        </w:rPr>
        <w:softHyphen/>
        <w:t>столице России, ее исто</w:t>
      </w:r>
      <w:r w:rsidRPr="0094312A">
        <w:rPr>
          <w:rFonts w:ascii="Times New Roman" w:eastAsia="Times New Roman" w:hAnsi="Times New Roman" w:cs="Times New Roman"/>
          <w:sz w:val="28"/>
          <w:szCs w:val="28"/>
          <w:lang w:eastAsia="ru-RU"/>
        </w:rPr>
        <w:softHyphen/>
        <w:t>рии", или "формирование первичных представле</w:t>
      </w:r>
      <w:r w:rsidRPr="0094312A">
        <w:rPr>
          <w:rFonts w:ascii="Times New Roman" w:eastAsia="Times New Roman" w:hAnsi="Times New Roman" w:cs="Times New Roman"/>
          <w:sz w:val="28"/>
          <w:szCs w:val="28"/>
          <w:lang w:eastAsia="ru-RU"/>
        </w:rPr>
        <w:softHyphen/>
        <w:t>ний о себе, семье, обще</w:t>
      </w:r>
      <w:r w:rsidRPr="0094312A">
        <w:rPr>
          <w:rFonts w:ascii="Times New Roman" w:eastAsia="Times New Roman" w:hAnsi="Times New Roman" w:cs="Times New Roman"/>
          <w:sz w:val="28"/>
          <w:szCs w:val="28"/>
          <w:lang w:eastAsia="ru-RU"/>
        </w:rPr>
        <w:softHyphen/>
        <w:t xml:space="preserve">стве, государстве, мире и природе". </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 xml:space="preserve">Далее следует отобрать содержание образовательного материала согласно образовательной программе. </w:t>
      </w:r>
      <w:r w:rsidRPr="0094312A">
        <w:rPr>
          <w:rFonts w:ascii="Times New Roman" w:eastAsia="Times New Roman" w:hAnsi="Times New Roman" w:cs="Times New Roman"/>
          <w:sz w:val="28"/>
          <w:szCs w:val="28"/>
          <w:lang w:eastAsia="ru-RU"/>
        </w:rPr>
        <w:tab/>
        <w:t>Продумать формы, методы и приемы работы с детьми по реализации программных задач. Подготовить оборудование и продумать, какие изменения необходимо внести в предметно-развивающую среду группы (выставки, наполнение игровых уголков, внесение новых предметов, игр и т.д.).</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Большое значение имеют также вопросы организации проведения и отслеживания результатов обучения и развития детей в рамках тематической недели.</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 xml:space="preserve">Алгоритм действия педагога по этим направлениям может быть следующим: </w:t>
      </w:r>
    </w:p>
    <w:p w:rsidR="0094312A" w:rsidRPr="0094312A" w:rsidRDefault="0094312A" w:rsidP="0094312A">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выделение из программы и формулирование пе</w:t>
      </w:r>
      <w:r w:rsidRPr="0094312A">
        <w:rPr>
          <w:rFonts w:ascii="Times New Roman" w:eastAsia="Times New Roman" w:hAnsi="Times New Roman" w:cs="Times New Roman"/>
          <w:sz w:val="28"/>
          <w:szCs w:val="28"/>
          <w:lang w:eastAsia="ru-RU"/>
        </w:rPr>
        <w:softHyphen/>
        <w:t>дагогической цели недели, задач развития ребен</w:t>
      </w:r>
      <w:r w:rsidRPr="0094312A">
        <w:rPr>
          <w:rFonts w:ascii="Times New Roman" w:eastAsia="Times New Roman" w:hAnsi="Times New Roman" w:cs="Times New Roman"/>
          <w:sz w:val="28"/>
          <w:szCs w:val="28"/>
          <w:lang w:eastAsia="ru-RU"/>
        </w:rPr>
        <w:softHyphen/>
        <w:t xml:space="preserve">ка (детей); </w:t>
      </w:r>
    </w:p>
    <w:p w:rsidR="0094312A" w:rsidRPr="0094312A" w:rsidRDefault="0094312A" w:rsidP="0094312A">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 xml:space="preserve">отбор педагогического содержания (из разных образовательных областей); </w:t>
      </w:r>
    </w:p>
    <w:p w:rsidR="0094312A" w:rsidRPr="0094312A" w:rsidRDefault="0094312A" w:rsidP="0094312A">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выделение события недели, основной формы ор</w:t>
      </w:r>
      <w:r w:rsidRPr="0094312A">
        <w:rPr>
          <w:rFonts w:ascii="Times New Roman" w:eastAsia="Times New Roman" w:hAnsi="Times New Roman" w:cs="Times New Roman"/>
          <w:sz w:val="28"/>
          <w:szCs w:val="28"/>
          <w:lang w:eastAsia="ru-RU"/>
        </w:rPr>
        <w:softHyphen/>
        <w:t>ганизации детско-взрослой деятельности; формулировка индивидуальных обучающих, раз</w:t>
      </w:r>
      <w:r w:rsidRPr="0094312A">
        <w:rPr>
          <w:rFonts w:ascii="Times New Roman" w:eastAsia="Times New Roman" w:hAnsi="Times New Roman" w:cs="Times New Roman"/>
          <w:sz w:val="28"/>
          <w:szCs w:val="28"/>
          <w:lang w:eastAsia="ru-RU"/>
        </w:rPr>
        <w:softHyphen/>
        <w:t xml:space="preserve">вивающих задач для каждого ребенка и группы в целом; </w:t>
      </w:r>
    </w:p>
    <w:p w:rsidR="0094312A" w:rsidRPr="0094312A" w:rsidRDefault="0094312A" w:rsidP="0094312A">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 xml:space="preserve">отбор методов и приемов работы с детьми и с каждым ребенком в отдельности; </w:t>
      </w:r>
    </w:p>
    <w:p w:rsidR="0094312A" w:rsidRPr="0094312A" w:rsidRDefault="0094312A" w:rsidP="0094312A">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практическое планирование педагогической де</w:t>
      </w:r>
      <w:r w:rsidRPr="0094312A">
        <w:rPr>
          <w:rFonts w:ascii="Times New Roman" w:eastAsia="Times New Roman" w:hAnsi="Times New Roman" w:cs="Times New Roman"/>
          <w:sz w:val="28"/>
          <w:szCs w:val="28"/>
          <w:lang w:eastAsia="ru-RU"/>
        </w:rPr>
        <w:softHyphen/>
        <w:t>ятельности на каждый день в течение тематиче</w:t>
      </w:r>
      <w:r w:rsidRPr="0094312A">
        <w:rPr>
          <w:rFonts w:ascii="Times New Roman" w:eastAsia="Times New Roman" w:hAnsi="Times New Roman" w:cs="Times New Roman"/>
          <w:sz w:val="28"/>
          <w:szCs w:val="28"/>
          <w:lang w:eastAsia="ru-RU"/>
        </w:rPr>
        <w:softHyphen/>
        <w:t xml:space="preserve">ской недели; </w:t>
      </w:r>
    </w:p>
    <w:p w:rsidR="0094312A" w:rsidRPr="0094312A" w:rsidRDefault="0094312A" w:rsidP="0094312A">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продумывание и организация процесса обсуж</w:t>
      </w:r>
      <w:r w:rsidRPr="0094312A">
        <w:rPr>
          <w:rFonts w:ascii="Times New Roman" w:eastAsia="Times New Roman" w:hAnsi="Times New Roman" w:cs="Times New Roman"/>
          <w:sz w:val="28"/>
          <w:szCs w:val="28"/>
          <w:lang w:eastAsia="ru-RU"/>
        </w:rPr>
        <w:softHyphen/>
        <w:t>дения результатов проживания с детьми собы</w:t>
      </w:r>
      <w:r w:rsidRPr="0094312A">
        <w:rPr>
          <w:rFonts w:ascii="Times New Roman" w:eastAsia="Times New Roman" w:hAnsi="Times New Roman" w:cs="Times New Roman"/>
          <w:sz w:val="28"/>
          <w:szCs w:val="28"/>
          <w:lang w:eastAsia="ru-RU"/>
        </w:rPr>
        <w:softHyphen/>
        <w:t xml:space="preserve">тия недели, при этом важно подчеркнуть роль каждого ребенка в его подготовке и проведении; </w:t>
      </w:r>
    </w:p>
    <w:p w:rsidR="0094312A" w:rsidRPr="0094312A" w:rsidRDefault="0094312A" w:rsidP="0094312A">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фиксация результатов освоения детьми образо</w:t>
      </w:r>
      <w:r w:rsidRPr="0094312A">
        <w:rPr>
          <w:rFonts w:ascii="Times New Roman" w:eastAsia="Times New Roman" w:hAnsi="Times New Roman" w:cs="Times New Roman"/>
          <w:sz w:val="28"/>
          <w:szCs w:val="28"/>
          <w:lang w:eastAsia="ru-RU"/>
        </w:rPr>
        <w:softHyphen/>
        <w:t xml:space="preserve">вательных задач. </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u w:val="single"/>
          <w:lang w:eastAsia="ru-RU"/>
        </w:rPr>
      </w:pPr>
      <w:r w:rsidRPr="0094312A">
        <w:rPr>
          <w:rFonts w:ascii="Times New Roman" w:eastAsia="Times New Roman" w:hAnsi="Times New Roman" w:cs="Times New Roman"/>
          <w:sz w:val="28"/>
          <w:szCs w:val="28"/>
          <w:u w:val="single"/>
          <w:lang w:eastAsia="ru-RU"/>
        </w:rPr>
        <w:t>Эффективность комплексно-тематического планирования</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По мнению многих специалистов, комплексно-тематическое планирование является наиболее эф</w:t>
      </w:r>
      <w:r w:rsidRPr="0094312A">
        <w:rPr>
          <w:rFonts w:ascii="Times New Roman" w:eastAsia="Times New Roman" w:hAnsi="Times New Roman" w:cs="Times New Roman"/>
          <w:sz w:val="28"/>
          <w:szCs w:val="28"/>
          <w:lang w:eastAsia="ru-RU"/>
        </w:rPr>
        <w:softHyphen/>
        <w:t>фективным в работе с детьми дошкольного возраста. Так, с позиции  старшего воспитателя оно позволя</w:t>
      </w:r>
      <w:r w:rsidRPr="0094312A">
        <w:rPr>
          <w:rFonts w:ascii="Times New Roman" w:eastAsia="Times New Roman" w:hAnsi="Times New Roman" w:cs="Times New Roman"/>
          <w:sz w:val="28"/>
          <w:szCs w:val="28"/>
          <w:lang w:eastAsia="ru-RU"/>
        </w:rPr>
        <w:softHyphen/>
        <w:t>ет систематизировать образовательный процесс в ДОУ и объединить усилия всех педагогов и специалистов, не упустив в течение года ни одной педагогической задачи.</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 xml:space="preserve">С позиции воспитателя такой подход придает системность и последовательность в реализации программных задач по  разным образовательным областям знаний, создается ситуация, когда у ребенка </w:t>
      </w:r>
      <w:r w:rsidRPr="0094312A">
        <w:rPr>
          <w:rFonts w:ascii="Times New Roman" w:eastAsia="Times New Roman" w:hAnsi="Times New Roman" w:cs="Times New Roman"/>
          <w:sz w:val="28"/>
          <w:szCs w:val="28"/>
          <w:lang w:eastAsia="ru-RU"/>
        </w:rPr>
        <w:lastRenderedPageBreak/>
        <w:t>задействованы все органы чувств, а, следовательно, лучше усваивается материал.</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Ребенок не перенапрягается, т.к. обеспечивается постоянная смена действий и впечатлений. В то же время жизнь в детском саду понятна и имеет смысл для детей, т.к. они «проживают» тему не спеша, не торопясь, успевая осмыслить и прочувствовать.</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Детское сознание прекрасно удерживает эмоционально значимые для него события. А каждый временной отрезок (в данном случае неделя) имеет кульминационную точку – событие, к которому готовится вся группа. Это может быть праздник, выставка творческих работ, игра, викторина. Проживание событий помогает формированию у ребенка определенных знаний, навыков, умений в образовательных областях.</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Задача педагога - спланировать образовательный процесс таким образом, чтобы вместе с воспитанником полноценно прожить все его этапы: подготовку, проведение, обсуждение итогов. При этом важно, чтобы у ребенка остались положительные эмоциональные переживания и воспоминания. В тоже время в совместной деятельности с педагогом воспитанник делает шаг вперед в своем развитии.</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Данный способ планирования образовательного процесса требует от воспитателя высокого уровня профессионализма, общей культуры и творческого потенциала. Воспитатель должен уметь интегрировать образовательные области, отбирать наиболее результативные формы организации детской деятельности для решения конкретных программных задач, а также уметь педагогически обоснованно сочетать разные методы и приемы, ориентируясь на возрастные и индивидуальные особенности детей. Современный воспитатель – это творческий, заинтересованный человек, грамотный организатор и проектировщик среды развития и накопления ребенком положительных эмоциональных впечатлений.</w:t>
      </w:r>
    </w:p>
    <w:p w:rsidR="0094312A" w:rsidRPr="0094312A" w:rsidRDefault="0094312A" w:rsidP="0094312A">
      <w:pPr>
        <w:spacing w:after="0" w:line="240" w:lineRule="auto"/>
        <w:ind w:firstLine="709"/>
        <w:jc w:val="both"/>
        <w:rPr>
          <w:rFonts w:ascii="Times New Roman" w:eastAsia="Times New Roman" w:hAnsi="Times New Roman" w:cs="Times New Roman"/>
          <w:sz w:val="28"/>
          <w:szCs w:val="28"/>
          <w:lang w:eastAsia="ru-RU"/>
        </w:rPr>
      </w:pPr>
    </w:p>
    <w:p w:rsidR="0094312A" w:rsidRPr="0094312A" w:rsidRDefault="0094312A" w:rsidP="0094312A">
      <w:pPr>
        <w:spacing w:line="240" w:lineRule="auto"/>
        <w:jc w:val="center"/>
        <w:rPr>
          <w:rFonts w:ascii="Times New Roman" w:eastAsia="Times New Roman" w:hAnsi="Times New Roman" w:cs="Times New Roman"/>
          <w:b/>
          <w:sz w:val="28"/>
          <w:szCs w:val="28"/>
          <w:lang w:eastAsia="ru-RU"/>
        </w:rPr>
      </w:pPr>
      <w:r w:rsidRPr="0094312A">
        <w:rPr>
          <w:rFonts w:ascii="Times New Roman" w:eastAsia="Times New Roman" w:hAnsi="Times New Roman" w:cs="Times New Roman"/>
          <w:b/>
          <w:sz w:val="28"/>
          <w:szCs w:val="28"/>
          <w:lang w:eastAsia="ru-RU"/>
        </w:rPr>
        <w:t>Список использованной литературы</w:t>
      </w:r>
    </w:p>
    <w:p w:rsidR="0094312A" w:rsidRPr="0094312A" w:rsidRDefault="0094312A" w:rsidP="0094312A">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Васюкова Н Е О некоторых интегративных процессах в образовании дошкольников // Преемственность в воспитании детей теория и практика Материалы международной научно-практической конференции 16-17 октября 2001 г - Смоленск СГПУ, 2001 С 1215 (0,3 п л)</w:t>
      </w:r>
    </w:p>
    <w:p w:rsidR="0094312A" w:rsidRPr="0094312A" w:rsidRDefault="0094312A" w:rsidP="0094312A">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 xml:space="preserve"> Васюкова Н Е Системный подход к планированию педагогической деятельности как условие интеграции содержания дошкольного образования // Теория и методика непрерывного профессионального образования Сборник трудов Всероссийской научно-методической конференции -Тольятти ТГУ,2002 -Том1,С 44-45 (0,2пл)</w:t>
      </w:r>
    </w:p>
    <w:p w:rsidR="0094312A" w:rsidRPr="0094312A" w:rsidRDefault="0094312A" w:rsidP="0094312A">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 xml:space="preserve"> Васюкова Н Е Новый подход к внедрению новых программ // Программа "Истоки" в практике дошкольных образовательных учреждений опыт, поиски, находки / Материалы Всероссийской научно-практической конференции "Базисная программа "Истоки" в практике </w:t>
      </w:r>
      <w:r w:rsidRPr="0094312A">
        <w:rPr>
          <w:rFonts w:ascii="Times New Roman" w:eastAsia="Times New Roman" w:hAnsi="Times New Roman" w:cs="Times New Roman"/>
          <w:sz w:val="28"/>
          <w:szCs w:val="28"/>
          <w:lang w:eastAsia="ru-RU"/>
        </w:rPr>
        <w:lastRenderedPageBreak/>
        <w:t>работы дошкольных учреждений" - М Центр "Дошкольное детство", 2003 - С 35-37 (0,3 пл)</w:t>
      </w:r>
    </w:p>
    <w:p w:rsidR="0094312A" w:rsidRPr="0094312A" w:rsidRDefault="0094312A" w:rsidP="0094312A">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 xml:space="preserve"> Васюкова Н Е, Чехонина О И Интеграция содержания образования через планирование педагогической деятельности // Детский сад от А до Я -2004 -№6(12) -С 8-14 (0,3 пл)</w:t>
      </w:r>
    </w:p>
    <w:p w:rsidR="0094312A" w:rsidRPr="0094312A" w:rsidRDefault="0094312A" w:rsidP="0094312A">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Вершинина Н.Б., Суханова Т.И. Современные подходы к планированию образовательной работы в детском саду. Справочно–методические материалы. – Издательство «Учитель», 2010 - 111 с.</w:t>
      </w:r>
    </w:p>
    <w:p w:rsidR="0094312A" w:rsidRPr="0094312A" w:rsidRDefault="0094312A" w:rsidP="0094312A">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Васильева А.И., Бахтурина Л.А., Кибитина И.И. Старший воспитатель детского сада. – М.: Просвещение, 1990. -143 с.</w:t>
      </w:r>
    </w:p>
    <w:p w:rsidR="0094312A" w:rsidRPr="0094312A" w:rsidRDefault="0094312A" w:rsidP="0094312A">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Воробьева Т.К. Планирование работы дошкольного образовательного учреждения. – М.: «Ансел-М», 1997. -64 с.</w:t>
      </w:r>
    </w:p>
    <w:p w:rsidR="0094312A" w:rsidRPr="0094312A" w:rsidRDefault="0094312A" w:rsidP="0094312A">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 xml:space="preserve">Закон Российской Федерации от 29.12.2012 «Об образовании в РФ» </w:t>
      </w:r>
    </w:p>
    <w:p w:rsidR="0094312A" w:rsidRPr="0094312A" w:rsidRDefault="0094312A" w:rsidP="0094312A">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94312A">
        <w:rPr>
          <w:rFonts w:ascii="Times New Roman" w:eastAsia="Times New Roman" w:hAnsi="Times New Roman" w:cs="Times New Roman"/>
          <w:sz w:val="28"/>
          <w:szCs w:val="28"/>
          <w:lang w:eastAsia="ru-RU"/>
        </w:rPr>
        <w:t>Реализация комплексно-тематического принципа организации образовательного процесса в дошкольном образовательном учреждении (методические рекомендации). Екатеринбург, 2011.</w:t>
      </w:r>
    </w:p>
    <w:p w:rsidR="0094312A" w:rsidRPr="0094312A" w:rsidRDefault="0094312A" w:rsidP="0094312A">
      <w:pPr>
        <w:spacing w:line="240" w:lineRule="auto"/>
        <w:jc w:val="both"/>
        <w:rPr>
          <w:rFonts w:ascii="Times New Roman" w:eastAsia="Times New Roman" w:hAnsi="Times New Roman" w:cs="Times New Roman"/>
          <w:sz w:val="28"/>
          <w:szCs w:val="28"/>
          <w:lang w:eastAsia="ru-RU"/>
        </w:rPr>
      </w:pPr>
    </w:p>
    <w:p w:rsidR="0094312A" w:rsidRPr="0094312A" w:rsidRDefault="0094312A" w:rsidP="0094312A">
      <w:pPr>
        <w:spacing w:line="240" w:lineRule="auto"/>
        <w:rPr>
          <w:rFonts w:ascii="Times New Roman" w:eastAsia="Times New Roman" w:hAnsi="Times New Roman" w:cs="Times New Roman"/>
          <w:b/>
          <w:sz w:val="28"/>
          <w:szCs w:val="28"/>
          <w:lang w:eastAsia="ru-RU"/>
        </w:rPr>
      </w:pPr>
      <w:r w:rsidRPr="0094312A">
        <w:rPr>
          <w:rFonts w:ascii="Times New Roman" w:eastAsia="Times New Roman" w:hAnsi="Times New Roman" w:cs="Times New Roman"/>
          <w:b/>
          <w:sz w:val="28"/>
          <w:szCs w:val="28"/>
          <w:lang w:eastAsia="ru-RU"/>
        </w:rPr>
        <w:t>Приложение</w:t>
      </w:r>
    </w:p>
    <w:p w:rsidR="0094312A" w:rsidRPr="0094312A" w:rsidRDefault="0094312A" w:rsidP="0094312A">
      <w:pPr>
        <w:spacing w:after="0"/>
        <w:ind w:firstLine="709"/>
        <w:jc w:val="both"/>
        <w:rPr>
          <w:rFonts w:ascii="Times New Roman" w:eastAsia="Calibri" w:hAnsi="Times New Roman" w:cs="Times New Roman"/>
          <w:sz w:val="28"/>
          <w:szCs w:val="28"/>
        </w:rPr>
      </w:pPr>
      <w:r w:rsidRPr="0094312A">
        <w:rPr>
          <w:rFonts w:ascii="Times New Roman" w:eastAsia="Calibri" w:hAnsi="Times New Roman" w:cs="Times New Roman"/>
          <w:sz w:val="28"/>
          <w:szCs w:val="28"/>
        </w:rPr>
        <w:t>МОДЕЛЬ ПЛАНА РАБОТЫ ВОСПИТАТЕЛЯ:</w:t>
      </w:r>
    </w:p>
    <w:p w:rsidR="0094312A" w:rsidRPr="0094312A" w:rsidRDefault="0094312A" w:rsidP="0094312A">
      <w:pPr>
        <w:spacing w:after="0"/>
        <w:ind w:firstLine="709"/>
        <w:jc w:val="both"/>
        <w:rPr>
          <w:rFonts w:ascii="Times New Roman" w:eastAsia="Calibri" w:hAnsi="Times New Roman" w:cs="Times New Roman"/>
          <w:sz w:val="28"/>
          <w:szCs w:val="28"/>
        </w:rPr>
      </w:pPr>
      <w:r w:rsidRPr="0094312A">
        <w:rPr>
          <w:rFonts w:ascii="Times New Roman" w:eastAsia="Calibri" w:hAnsi="Times New Roman" w:cs="Times New Roman"/>
          <w:sz w:val="28"/>
          <w:szCs w:val="28"/>
        </w:rPr>
        <w:t>1 раздел  «Общие сведения» в виде таблиц, которые оформляются в начале уч.г.:</w:t>
      </w:r>
    </w:p>
    <w:p w:rsidR="0094312A" w:rsidRPr="0094312A" w:rsidRDefault="0094312A" w:rsidP="0094312A">
      <w:pPr>
        <w:spacing w:after="0"/>
        <w:ind w:firstLine="709"/>
        <w:jc w:val="both"/>
        <w:rPr>
          <w:rFonts w:ascii="Times New Roman" w:eastAsia="Calibri" w:hAnsi="Times New Roman" w:cs="Times New Roman"/>
          <w:sz w:val="28"/>
          <w:szCs w:val="28"/>
        </w:rPr>
      </w:pPr>
      <w:r w:rsidRPr="0094312A">
        <w:rPr>
          <w:rFonts w:ascii="Times New Roman" w:eastAsia="Calibri" w:hAnsi="Times New Roman" w:cs="Times New Roman"/>
          <w:sz w:val="28"/>
          <w:szCs w:val="28"/>
        </w:rPr>
        <w:t>-годовые задачи,</w:t>
      </w:r>
    </w:p>
    <w:p w:rsidR="0094312A" w:rsidRPr="0094312A" w:rsidRDefault="0094312A" w:rsidP="0094312A">
      <w:pPr>
        <w:spacing w:after="0"/>
        <w:ind w:firstLine="709"/>
        <w:jc w:val="both"/>
        <w:rPr>
          <w:rFonts w:ascii="Times New Roman" w:eastAsia="Calibri" w:hAnsi="Times New Roman" w:cs="Times New Roman"/>
          <w:sz w:val="28"/>
          <w:szCs w:val="28"/>
        </w:rPr>
      </w:pPr>
      <w:r w:rsidRPr="0094312A">
        <w:rPr>
          <w:rFonts w:ascii="Times New Roman" w:eastAsia="Calibri" w:hAnsi="Times New Roman" w:cs="Times New Roman"/>
          <w:sz w:val="28"/>
          <w:szCs w:val="28"/>
        </w:rPr>
        <w:t>-список детей по подгруппам</w:t>
      </w:r>
    </w:p>
    <w:p w:rsidR="0094312A" w:rsidRPr="0094312A" w:rsidRDefault="0094312A" w:rsidP="0094312A">
      <w:pPr>
        <w:spacing w:after="0"/>
        <w:ind w:firstLine="709"/>
        <w:jc w:val="both"/>
        <w:rPr>
          <w:rFonts w:ascii="Times New Roman" w:eastAsia="Calibri" w:hAnsi="Times New Roman" w:cs="Times New Roman"/>
          <w:sz w:val="28"/>
          <w:szCs w:val="28"/>
        </w:rPr>
      </w:pPr>
      <w:r w:rsidRPr="0094312A">
        <w:rPr>
          <w:rFonts w:ascii="Times New Roman" w:eastAsia="Calibri" w:hAnsi="Times New Roman" w:cs="Times New Roman"/>
          <w:sz w:val="28"/>
          <w:szCs w:val="28"/>
        </w:rPr>
        <w:t xml:space="preserve">-расписание образовательной деятельности и кружковой работы </w:t>
      </w:r>
    </w:p>
    <w:p w:rsidR="0094312A" w:rsidRPr="0094312A" w:rsidRDefault="0094312A" w:rsidP="0094312A">
      <w:pPr>
        <w:spacing w:after="0"/>
        <w:ind w:firstLine="709"/>
        <w:jc w:val="both"/>
        <w:rPr>
          <w:rFonts w:ascii="Times New Roman" w:eastAsia="Calibri" w:hAnsi="Times New Roman" w:cs="Times New Roman"/>
          <w:sz w:val="28"/>
          <w:szCs w:val="28"/>
        </w:rPr>
      </w:pPr>
      <w:r w:rsidRPr="0094312A">
        <w:rPr>
          <w:rFonts w:ascii="Times New Roman" w:eastAsia="Calibri" w:hAnsi="Times New Roman" w:cs="Times New Roman"/>
          <w:sz w:val="28"/>
          <w:szCs w:val="28"/>
        </w:rPr>
        <w:t>-циклограмма работы воспитателя.</w:t>
      </w:r>
    </w:p>
    <w:p w:rsidR="0094312A" w:rsidRPr="0094312A" w:rsidRDefault="0094312A" w:rsidP="0094312A">
      <w:pPr>
        <w:spacing w:after="0"/>
        <w:ind w:firstLine="709"/>
        <w:jc w:val="both"/>
        <w:rPr>
          <w:rFonts w:ascii="Times New Roman" w:eastAsia="Calibri" w:hAnsi="Times New Roman" w:cs="Times New Roman"/>
          <w:sz w:val="28"/>
          <w:szCs w:val="28"/>
        </w:rPr>
      </w:pPr>
      <w:r w:rsidRPr="0094312A">
        <w:rPr>
          <w:rFonts w:ascii="Times New Roman" w:eastAsia="Calibri" w:hAnsi="Times New Roman" w:cs="Times New Roman"/>
          <w:sz w:val="28"/>
          <w:szCs w:val="28"/>
        </w:rPr>
        <w:t xml:space="preserve">2 раздел комплексно-тематическое планирование психолого-педагогической работы с детьми по шести блокам. Перспективное планирование с конкретизацией по месяцам, неделям выстраивается с учетом событий, праздников, традиций данного месяца. Тематика, отобранная воспитателем, может быть распределена по неделям. </w:t>
      </w:r>
    </w:p>
    <w:p w:rsidR="0094312A" w:rsidRPr="0094312A" w:rsidRDefault="0094312A" w:rsidP="0094312A">
      <w:pPr>
        <w:spacing w:after="0"/>
        <w:ind w:firstLine="709"/>
        <w:jc w:val="both"/>
        <w:rPr>
          <w:rFonts w:ascii="Times New Roman" w:eastAsia="Calibri" w:hAnsi="Times New Roman" w:cs="Times New Roman"/>
          <w:sz w:val="28"/>
          <w:szCs w:val="28"/>
        </w:rPr>
      </w:pPr>
      <w:r w:rsidRPr="0094312A">
        <w:rPr>
          <w:rFonts w:ascii="Times New Roman" w:eastAsia="Calibri" w:hAnsi="Times New Roman" w:cs="Times New Roman"/>
          <w:sz w:val="28"/>
          <w:szCs w:val="28"/>
        </w:rPr>
        <w:t xml:space="preserve">3 раздел  - перспективное планирование по видам детской деятельности: игровая, двигательная, коммуникативная, трудовая, познавательно-исследовательская, продуктивная, музыкально-художественная, чтение.  Данный раздел  предусматривает планирование работы с воспитанниками на месяц по основным видам детской деятельности, каждый из них имеет свои специфические блоки и планируется как в совместной с воспитателем, так и в самостоятельной деятельности детей. </w:t>
      </w:r>
    </w:p>
    <w:p w:rsidR="0094312A" w:rsidRPr="0094312A" w:rsidRDefault="0094312A" w:rsidP="0094312A">
      <w:pPr>
        <w:spacing w:after="0"/>
        <w:ind w:firstLine="709"/>
        <w:jc w:val="both"/>
        <w:rPr>
          <w:rFonts w:ascii="Times New Roman" w:eastAsia="Calibri" w:hAnsi="Times New Roman" w:cs="Times New Roman"/>
          <w:sz w:val="28"/>
          <w:szCs w:val="28"/>
        </w:rPr>
      </w:pPr>
      <w:r w:rsidRPr="0094312A">
        <w:rPr>
          <w:rFonts w:ascii="Times New Roman" w:eastAsia="Calibri" w:hAnsi="Times New Roman" w:cs="Times New Roman"/>
          <w:sz w:val="28"/>
          <w:szCs w:val="28"/>
        </w:rPr>
        <w:t>4 раздел  - планирование образовательной деятельности (НОД)  - еженедельный план работы: содержание НОД и формы организации детей.</w:t>
      </w:r>
    </w:p>
    <w:p w:rsidR="0094312A" w:rsidRPr="0094312A" w:rsidRDefault="0094312A" w:rsidP="0094312A">
      <w:pPr>
        <w:rPr>
          <w:rFonts w:ascii="Calibri" w:eastAsia="Calibri" w:hAnsi="Calibri" w:cs="Times New Roman"/>
        </w:rPr>
      </w:pPr>
    </w:p>
    <w:p w:rsidR="0094312A" w:rsidRPr="0094312A" w:rsidRDefault="0094312A" w:rsidP="0094312A">
      <w:pPr>
        <w:spacing w:line="240" w:lineRule="auto"/>
        <w:rPr>
          <w:rFonts w:ascii="Times New Roman" w:eastAsia="Times New Roman" w:hAnsi="Times New Roman" w:cs="Times New Roman"/>
          <w:b/>
          <w:sz w:val="28"/>
          <w:szCs w:val="28"/>
          <w:lang w:eastAsia="ru-RU"/>
        </w:rPr>
      </w:pPr>
    </w:p>
    <w:p w:rsidR="0094312A" w:rsidRPr="0094312A" w:rsidRDefault="0094312A" w:rsidP="0094312A">
      <w:pPr>
        <w:rPr>
          <w:rFonts w:ascii="Calibri" w:eastAsia="Calibri" w:hAnsi="Calibri" w:cs="Times New Roman"/>
        </w:rPr>
      </w:pPr>
    </w:p>
    <w:p w:rsidR="00DE1C74" w:rsidRDefault="00DE1C74"/>
    <w:sectPr w:rsidR="00DE1C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59B" w:rsidRDefault="0025559B" w:rsidP="0094312A">
      <w:pPr>
        <w:spacing w:after="0" w:line="240" w:lineRule="auto"/>
      </w:pPr>
      <w:r>
        <w:separator/>
      </w:r>
    </w:p>
  </w:endnote>
  <w:endnote w:type="continuationSeparator" w:id="0">
    <w:p w:rsidR="0025559B" w:rsidRDefault="0025559B" w:rsidP="0094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59B" w:rsidRDefault="0025559B" w:rsidP="0094312A">
      <w:pPr>
        <w:spacing w:after="0" w:line="240" w:lineRule="auto"/>
      </w:pPr>
      <w:r>
        <w:separator/>
      </w:r>
    </w:p>
  </w:footnote>
  <w:footnote w:type="continuationSeparator" w:id="0">
    <w:p w:rsidR="0025559B" w:rsidRDefault="0025559B" w:rsidP="0094312A">
      <w:pPr>
        <w:spacing w:after="0" w:line="240" w:lineRule="auto"/>
      </w:pPr>
      <w:r>
        <w:continuationSeparator/>
      </w:r>
    </w:p>
  </w:footnote>
  <w:footnote w:id="1">
    <w:p w:rsidR="0094312A" w:rsidRPr="00FA261C" w:rsidRDefault="0094312A" w:rsidP="0094312A">
      <w:pPr>
        <w:pStyle w:val="a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C92"/>
    <w:multiLevelType w:val="multilevel"/>
    <w:tmpl w:val="736A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57CB3"/>
    <w:multiLevelType w:val="hybridMultilevel"/>
    <w:tmpl w:val="38FA318A"/>
    <w:lvl w:ilvl="0" w:tplc="DFA07908">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C4332C"/>
    <w:multiLevelType w:val="multilevel"/>
    <w:tmpl w:val="DD4C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24880"/>
    <w:multiLevelType w:val="multilevel"/>
    <w:tmpl w:val="5586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4E6A15"/>
    <w:multiLevelType w:val="hybridMultilevel"/>
    <w:tmpl w:val="E1C4CE7A"/>
    <w:lvl w:ilvl="0" w:tplc="04190003">
      <w:start w:val="1"/>
      <w:numFmt w:val="bullet"/>
      <w:lvlText w:val="o"/>
      <w:lvlJc w:val="left"/>
      <w:pPr>
        <w:ind w:left="0" w:hanging="360"/>
      </w:pPr>
      <w:rPr>
        <w:rFonts w:ascii="Courier New" w:hAnsi="Courier New" w:cs="Courier New"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5" w15:restartNumberingAfterBreak="0">
    <w:nsid w:val="34EC0B5F"/>
    <w:multiLevelType w:val="hybridMultilevel"/>
    <w:tmpl w:val="ED9C14D0"/>
    <w:lvl w:ilvl="0" w:tplc="6DDC1306">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9150955"/>
    <w:multiLevelType w:val="hybridMultilevel"/>
    <w:tmpl w:val="C3FE5FC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0C2ADB"/>
    <w:multiLevelType w:val="hybridMultilevel"/>
    <w:tmpl w:val="B7A4C7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80E0703"/>
    <w:multiLevelType w:val="hybridMultilevel"/>
    <w:tmpl w:val="67E8B2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50453FA1"/>
    <w:multiLevelType w:val="multilevel"/>
    <w:tmpl w:val="F64AFAD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E33A3D"/>
    <w:multiLevelType w:val="hybridMultilevel"/>
    <w:tmpl w:val="DCEA76C2"/>
    <w:lvl w:ilvl="0" w:tplc="58063F9E">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E7E476A"/>
    <w:multiLevelType w:val="hybridMultilevel"/>
    <w:tmpl w:val="F69C6562"/>
    <w:lvl w:ilvl="0" w:tplc="068813B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1042433"/>
    <w:multiLevelType w:val="hybridMultilevel"/>
    <w:tmpl w:val="E404E8B6"/>
    <w:lvl w:ilvl="0" w:tplc="283A80A0">
      <w:start w:val="1"/>
      <w:numFmt w:val="bullet"/>
      <w:lvlText w:val=""/>
      <w:lvlJc w:val="left"/>
      <w:pPr>
        <w:tabs>
          <w:tab w:val="num" w:pos="720"/>
        </w:tabs>
        <w:ind w:left="720" w:hanging="360"/>
      </w:pPr>
      <w:rPr>
        <w:rFonts w:ascii="Wingdings" w:hAnsi="Wingdings" w:hint="default"/>
      </w:rPr>
    </w:lvl>
    <w:lvl w:ilvl="1" w:tplc="1076E108" w:tentative="1">
      <w:start w:val="1"/>
      <w:numFmt w:val="bullet"/>
      <w:lvlText w:val=""/>
      <w:lvlJc w:val="left"/>
      <w:pPr>
        <w:tabs>
          <w:tab w:val="num" w:pos="1440"/>
        </w:tabs>
        <w:ind w:left="1440" w:hanging="360"/>
      </w:pPr>
      <w:rPr>
        <w:rFonts w:ascii="Wingdings" w:hAnsi="Wingdings" w:hint="default"/>
      </w:rPr>
    </w:lvl>
    <w:lvl w:ilvl="2" w:tplc="94308D04" w:tentative="1">
      <w:start w:val="1"/>
      <w:numFmt w:val="bullet"/>
      <w:lvlText w:val=""/>
      <w:lvlJc w:val="left"/>
      <w:pPr>
        <w:tabs>
          <w:tab w:val="num" w:pos="2160"/>
        </w:tabs>
        <w:ind w:left="2160" w:hanging="360"/>
      </w:pPr>
      <w:rPr>
        <w:rFonts w:ascii="Wingdings" w:hAnsi="Wingdings" w:hint="default"/>
      </w:rPr>
    </w:lvl>
    <w:lvl w:ilvl="3" w:tplc="5BA42568" w:tentative="1">
      <w:start w:val="1"/>
      <w:numFmt w:val="bullet"/>
      <w:lvlText w:val=""/>
      <w:lvlJc w:val="left"/>
      <w:pPr>
        <w:tabs>
          <w:tab w:val="num" w:pos="2880"/>
        </w:tabs>
        <w:ind w:left="2880" w:hanging="360"/>
      </w:pPr>
      <w:rPr>
        <w:rFonts w:ascii="Wingdings" w:hAnsi="Wingdings" w:hint="default"/>
      </w:rPr>
    </w:lvl>
    <w:lvl w:ilvl="4" w:tplc="8D8E0718" w:tentative="1">
      <w:start w:val="1"/>
      <w:numFmt w:val="bullet"/>
      <w:lvlText w:val=""/>
      <w:lvlJc w:val="left"/>
      <w:pPr>
        <w:tabs>
          <w:tab w:val="num" w:pos="3600"/>
        </w:tabs>
        <w:ind w:left="3600" w:hanging="360"/>
      </w:pPr>
      <w:rPr>
        <w:rFonts w:ascii="Wingdings" w:hAnsi="Wingdings" w:hint="default"/>
      </w:rPr>
    </w:lvl>
    <w:lvl w:ilvl="5" w:tplc="5DC48AD2" w:tentative="1">
      <w:start w:val="1"/>
      <w:numFmt w:val="bullet"/>
      <w:lvlText w:val=""/>
      <w:lvlJc w:val="left"/>
      <w:pPr>
        <w:tabs>
          <w:tab w:val="num" w:pos="4320"/>
        </w:tabs>
        <w:ind w:left="4320" w:hanging="360"/>
      </w:pPr>
      <w:rPr>
        <w:rFonts w:ascii="Wingdings" w:hAnsi="Wingdings" w:hint="default"/>
      </w:rPr>
    </w:lvl>
    <w:lvl w:ilvl="6" w:tplc="FF169F26" w:tentative="1">
      <w:start w:val="1"/>
      <w:numFmt w:val="bullet"/>
      <w:lvlText w:val=""/>
      <w:lvlJc w:val="left"/>
      <w:pPr>
        <w:tabs>
          <w:tab w:val="num" w:pos="5040"/>
        </w:tabs>
        <w:ind w:left="5040" w:hanging="360"/>
      </w:pPr>
      <w:rPr>
        <w:rFonts w:ascii="Wingdings" w:hAnsi="Wingdings" w:hint="default"/>
      </w:rPr>
    </w:lvl>
    <w:lvl w:ilvl="7" w:tplc="F52C2C80" w:tentative="1">
      <w:start w:val="1"/>
      <w:numFmt w:val="bullet"/>
      <w:lvlText w:val=""/>
      <w:lvlJc w:val="left"/>
      <w:pPr>
        <w:tabs>
          <w:tab w:val="num" w:pos="5760"/>
        </w:tabs>
        <w:ind w:left="5760" w:hanging="360"/>
      </w:pPr>
      <w:rPr>
        <w:rFonts w:ascii="Wingdings" w:hAnsi="Wingdings" w:hint="default"/>
      </w:rPr>
    </w:lvl>
    <w:lvl w:ilvl="8" w:tplc="6FF0D9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4179E8"/>
    <w:multiLevelType w:val="hybridMultilevel"/>
    <w:tmpl w:val="2AEE66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7"/>
  </w:num>
  <w:num w:numId="3">
    <w:abstractNumId w:val="13"/>
  </w:num>
  <w:num w:numId="4">
    <w:abstractNumId w:val="12"/>
  </w:num>
  <w:num w:numId="5">
    <w:abstractNumId w:val="6"/>
  </w:num>
  <w:num w:numId="6">
    <w:abstractNumId w:val="5"/>
  </w:num>
  <w:num w:numId="7">
    <w:abstractNumId w:val="3"/>
  </w:num>
  <w:num w:numId="8">
    <w:abstractNumId w:val="2"/>
  </w:num>
  <w:num w:numId="9">
    <w:abstractNumId w:val="0"/>
  </w:num>
  <w:num w:numId="10">
    <w:abstractNumId w:val="9"/>
  </w:num>
  <w:num w:numId="11">
    <w:abstractNumId w:val="1"/>
  </w:num>
  <w:num w:numId="12">
    <w:abstractNumId w:val="4"/>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0E"/>
    <w:rsid w:val="0025559B"/>
    <w:rsid w:val="00404EC1"/>
    <w:rsid w:val="00461C58"/>
    <w:rsid w:val="00826404"/>
    <w:rsid w:val="00915D0E"/>
    <w:rsid w:val="0094312A"/>
    <w:rsid w:val="00DE1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ADBDB2-C87D-4429-A096-12BD7B3F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4312A"/>
    <w:pPr>
      <w:spacing w:after="0" w:line="240" w:lineRule="auto"/>
    </w:pPr>
    <w:rPr>
      <w:sz w:val="20"/>
      <w:szCs w:val="20"/>
    </w:rPr>
  </w:style>
  <w:style w:type="character" w:customStyle="1" w:styleId="a4">
    <w:name w:val="Текст сноски Знак"/>
    <w:basedOn w:val="a0"/>
    <w:link w:val="a3"/>
    <w:uiPriority w:val="99"/>
    <w:semiHidden/>
    <w:rsid w:val="009431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18337">
      <w:bodyDiv w:val="1"/>
      <w:marLeft w:val="0"/>
      <w:marRight w:val="0"/>
      <w:marTop w:val="0"/>
      <w:marBottom w:val="0"/>
      <w:divBdr>
        <w:top w:val="none" w:sz="0" w:space="0" w:color="auto"/>
        <w:left w:val="none" w:sz="0" w:space="0" w:color="auto"/>
        <w:bottom w:val="none" w:sz="0" w:space="0" w:color="auto"/>
        <w:right w:val="none" w:sz="0" w:space="0" w:color="auto"/>
      </w:divBdr>
    </w:div>
    <w:div w:id="1403408356">
      <w:bodyDiv w:val="1"/>
      <w:marLeft w:val="0"/>
      <w:marRight w:val="0"/>
      <w:marTop w:val="0"/>
      <w:marBottom w:val="0"/>
      <w:divBdr>
        <w:top w:val="none" w:sz="0" w:space="0" w:color="auto"/>
        <w:left w:val="none" w:sz="0" w:space="0" w:color="auto"/>
        <w:bottom w:val="none" w:sz="0" w:space="0" w:color="auto"/>
        <w:right w:val="none" w:sz="0" w:space="0" w:color="auto"/>
      </w:divBdr>
      <w:divsChild>
        <w:div w:id="1443768932">
          <w:marLeft w:val="0"/>
          <w:marRight w:val="0"/>
          <w:marTop w:val="750"/>
          <w:marBottom w:val="0"/>
          <w:divBdr>
            <w:top w:val="none" w:sz="0" w:space="0" w:color="auto"/>
            <w:left w:val="none" w:sz="0" w:space="0" w:color="auto"/>
            <w:bottom w:val="none" w:sz="0" w:space="0" w:color="auto"/>
            <w:right w:val="none" w:sz="0" w:space="0" w:color="auto"/>
          </w:divBdr>
          <w:divsChild>
            <w:div w:id="911696441">
              <w:marLeft w:val="0"/>
              <w:marRight w:val="0"/>
              <w:marTop w:val="0"/>
              <w:marBottom w:val="0"/>
              <w:divBdr>
                <w:top w:val="none" w:sz="0" w:space="0" w:color="auto"/>
                <w:left w:val="none" w:sz="0" w:space="0" w:color="auto"/>
                <w:bottom w:val="none" w:sz="0" w:space="0" w:color="auto"/>
                <w:right w:val="none" w:sz="0" w:space="0" w:color="auto"/>
              </w:divBdr>
              <w:divsChild>
                <w:div w:id="1571575986">
                  <w:marLeft w:val="0"/>
                  <w:marRight w:val="0"/>
                  <w:marTop w:val="150"/>
                  <w:marBottom w:val="0"/>
                  <w:divBdr>
                    <w:top w:val="none" w:sz="0" w:space="0" w:color="auto"/>
                    <w:left w:val="none" w:sz="0" w:space="0" w:color="auto"/>
                    <w:bottom w:val="none" w:sz="0" w:space="0" w:color="auto"/>
                    <w:right w:val="none" w:sz="0" w:space="0" w:color="auto"/>
                  </w:divBdr>
                  <w:divsChild>
                    <w:div w:id="678700511">
                      <w:marLeft w:val="0"/>
                      <w:marRight w:val="0"/>
                      <w:marTop w:val="0"/>
                      <w:marBottom w:val="0"/>
                      <w:divBdr>
                        <w:top w:val="none" w:sz="0" w:space="0" w:color="auto"/>
                        <w:left w:val="none" w:sz="0" w:space="0" w:color="auto"/>
                        <w:bottom w:val="none" w:sz="0" w:space="0" w:color="auto"/>
                        <w:right w:val="none" w:sz="0" w:space="0" w:color="auto"/>
                      </w:divBdr>
                      <w:divsChild>
                        <w:div w:id="1538272393">
                          <w:marLeft w:val="0"/>
                          <w:marRight w:val="0"/>
                          <w:marTop w:val="0"/>
                          <w:marBottom w:val="150"/>
                          <w:divBdr>
                            <w:top w:val="none" w:sz="0" w:space="0" w:color="auto"/>
                            <w:left w:val="none" w:sz="0" w:space="0" w:color="auto"/>
                            <w:bottom w:val="none" w:sz="0" w:space="0" w:color="auto"/>
                            <w:right w:val="none" w:sz="0" w:space="0" w:color="auto"/>
                          </w:divBdr>
                          <w:divsChild>
                            <w:div w:id="28186474">
                              <w:marLeft w:val="0"/>
                              <w:marRight w:val="0"/>
                              <w:marTop w:val="0"/>
                              <w:marBottom w:val="0"/>
                              <w:divBdr>
                                <w:top w:val="none" w:sz="0" w:space="0" w:color="auto"/>
                                <w:left w:val="none" w:sz="0" w:space="0" w:color="auto"/>
                                <w:bottom w:val="none" w:sz="0" w:space="0" w:color="auto"/>
                                <w:right w:val="none" w:sz="0" w:space="0" w:color="auto"/>
                              </w:divBdr>
                              <w:divsChild>
                                <w:div w:id="162088221">
                                  <w:marLeft w:val="0"/>
                                  <w:marRight w:val="0"/>
                                  <w:marTop w:val="0"/>
                                  <w:marBottom w:val="0"/>
                                  <w:divBdr>
                                    <w:top w:val="none" w:sz="0" w:space="0" w:color="auto"/>
                                    <w:left w:val="none" w:sz="0" w:space="0" w:color="auto"/>
                                    <w:bottom w:val="none" w:sz="0" w:space="0" w:color="auto"/>
                                    <w:right w:val="none" w:sz="0" w:space="0" w:color="auto"/>
                                  </w:divBdr>
                                  <w:divsChild>
                                    <w:div w:id="930160893">
                                      <w:marLeft w:val="0"/>
                                      <w:marRight w:val="0"/>
                                      <w:marTop w:val="0"/>
                                      <w:marBottom w:val="0"/>
                                      <w:divBdr>
                                        <w:top w:val="none" w:sz="0" w:space="0" w:color="auto"/>
                                        <w:left w:val="none" w:sz="0" w:space="0" w:color="auto"/>
                                        <w:bottom w:val="none" w:sz="0" w:space="0" w:color="auto"/>
                                        <w:right w:val="none" w:sz="0" w:space="0" w:color="auto"/>
                                      </w:divBdr>
                                      <w:divsChild>
                                        <w:div w:id="64690906">
                                          <w:marLeft w:val="0"/>
                                          <w:marRight w:val="0"/>
                                          <w:marTop w:val="0"/>
                                          <w:marBottom w:val="0"/>
                                          <w:divBdr>
                                            <w:top w:val="none" w:sz="0" w:space="0" w:color="auto"/>
                                            <w:left w:val="none" w:sz="0" w:space="0" w:color="auto"/>
                                            <w:bottom w:val="none" w:sz="0" w:space="0" w:color="auto"/>
                                            <w:right w:val="none" w:sz="0" w:space="0" w:color="auto"/>
                                          </w:divBdr>
                                          <w:divsChild>
                                            <w:div w:id="414866312">
                                              <w:marLeft w:val="0"/>
                                              <w:marRight w:val="0"/>
                                              <w:marTop w:val="0"/>
                                              <w:marBottom w:val="0"/>
                                              <w:divBdr>
                                                <w:top w:val="none" w:sz="0" w:space="0" w:color="auto"/>
                                                <w:left w:val="none" w:sz="0" w:space="0" w:color="auto"/>
                                                <w:bottom w:val="none" w:sz="0" w:space="0" w:color="auto"/>
                                                <w:right w:val="none" w:sz="0" w:space="0" w:color="auto"/>
                                              </w:divBdr>
                                              <w:divsChild>
                                                <w:div w:id="140274124">
                                                  <w:marLeft w:val="0"/>
                                                  <w:marRight w:val="0"/>
                                                  <w:marTop w:val="30"/>
                                                  <w:marBottom w:val="150"/>
                                                  <w:divBdr>
                                                    <w:top w:val="none" w:sz="0" w:space="0" w:color="auto"/>
                                                    <w:left w:val="none" w:sz="0" w:space="0" w:color="auto"/>
                                                    <w:bottom w:val="single" w:sz="6" w:space="7" w:color="EEEEEE"/>
                                                    <w:right w:val="none" w:sz="0" w:space="0" w:color="auto"/>
                                                  </w:divBdr>
                                                </w:div>
                                                <w:div w:id="944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4890</Words>
  <Characters>27876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Пользователь</cp:lastModifiedBy>
  <cp:revision>5</cp:revision>
  <dcterms:created xsi:type="dcterms:W3CDTF">2018-06-04T11:28:00Z</dcterms:created>
  <dcterms:modified xsi:type="dcterms:W3CDTF">2018-06-05T07:53:00Z</dcterms:modified>
</cp:coreProperties>
</file>